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24BCF" w14:textId="77777777" w:rsidR="00A62D44" w:rsidRPr="00961DF5" w:rsidRDefault="002C5BEB" w:rsidP="00550DD0">
      <w:pPr>
        <w:pStyle w:val="RVtabletext"/>
        <w:spacing w:before="0" w:after="0"/>
        <w:rPr>
          <w:rFonts w:ascii="Arial" w:hAnsi="Arial" w:cs="Arial"/>
        </w:rPr>
        <w:sectPr w:rsidR="00A62D44" w:rsidRPr="00961DF5" w:rsidSect="00A3581C">
          <w:footerReference w:type="default" r:id="rId12"/>
          <w:pgSz w:w="11906" w:h="16838" w:code="9"/>
          <w:pgMar w:top="567" w:right="851" w:bottom="1843" w:left="851" w:header="510" w:footer="988" w:gutter="0"/>
          <w:cols w:space="708"/>
          <w:docGrid w:linePitch="360"/>
        </w:sectPr>
      </w:pPr>
      <w:r w:rsidRPr="00961DF5">
        <w:rPr>
          <w:rFonts w:ascii="Arial" w:hAnsi="Arial" w:cs="Arial"/>
          <w:noProof/>
          <w:lang w:eastAsia="en-AU"/>
        </w:rPr>
        <w:drawing>
          <wp:anchor distT="0" distB="0" distL="114300" distR="114300" simplePos="0" relativeHeight="251658240" behindDoc="1" locked="0" layoutInCell="1" allowOverlap="1" wp14:anchorId="491B8DD8" wp14:editId="411D761A">
            <wp:simplePos x="0" y="0"/>
            <wp:positionH relativeFrom="column">
              <wp:posOffset>-547370</wp:posOffset>
            </wp:positionH>
            <wp:positionV relativeFrom="paragraph">
              <wp:posOffset>-367666</wp:posOffset>
            </wp:positionV>
            <wp:extent cx="7572606" cy="2073487"/>
            <wp:effectExtent l="0" t="0" r="0" b="9525"/>
            <wp:wrapNone/>
            <wp:docPr id="2" name="Picture 2" descr="Respect Victoria Preventing family vio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ect Victoria Factsheet Banner Portrait.jpg"/>
                    <pic:cNvPicPr/>
                  </pic:nvPicPr>
                  <pic:blipFill>
                    <a:blip r:embed="rId13">
                      <a:extLst>
                        <a:ext uri="{28A0092B-C50C-407E-A947-70E740481C1C}">
                          <a14:useLocalDpi xmlns:a14="http://schemas.microsoft.com/office/drawing/2010/main" val="0"/>
                        </a:ext>
                      </a:extLst>
                    </a:blip>
                    <a:stretch>
                      <a:fillRect/>
                    </a:stretch>
                  </pic:blipFill>
                  <pic:spPr>
                    <a:xfrm>
                      <a:off x="0" y="0"/>
                      <a:ext cx="7572606" cy="207348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bl>
      <w:tblPr>
        <w:tblW w:w="10463" w:type="dxa"/>
        <w:tblLook w:val="04A0" w:firstRow="1" w:lastRow="0" w:firstColumn="1" w:lastColumn="0" w:noHBand="0" w:noVBand="1"/>
      </w:tblPr>
      <w:tblGrid>
        <w:gridCol w:w="10463"/>
      </w:tblGrid>
      <w:tr w:rsidR="00AD784C" w:rsidRPr="00961DF5" w14:paraId="14597EFF" w14:textId="77777777" w:rsidTr="00576C16">
        <w:trPr>
          <w:trHeight w:val="1194"/>
        </w:trPr>
        <w:tc>
          <w:tcPr>
            <w:tcW w:w="10463" w:type="dxa"/>
            <w:shd w:val="clear" w:color="auto" w:fill="auto"/>
            <w:vAlign w:val="bottom"/>
          </w:tcPr>
          <w:p w14:paraId="03133EB6" w14:textId="6EA7EF78" w:rsidR="00AD784C" w:rsidRPr="00961DF5" w:rsidRDefault="00D82821" w:rsidP="00550DD0">
            <w:pPr>
              <w:pStyle w:val="RVTitle"/>
              <w:rPr>
                <w:rFonts w:ascii="Arial" w:hAnsi="Arial" w:cs="Arial"/>
              </w:rPr>
            </w:pPr>
            <w:r w:rsidRPr="00961DF5">
              <w:rPr>
                <w:rFonts w:ascii="Arial" w:hAnsi="Arial" w:cs="Arial"/>
                <w:sz w:val="44"/>
              </w:rPr>
              <w:t xml:space="preserve">Respect </w:t>
            </w:r>
            <w:r w:rsidR="00457D8C" w:rsidRPr="00961DF5">
              <w:rPr>
                <w:rFonts w:ascii="Arial" w:hAnsi="Arial" w:cs="Arial"/>
                <w:sz w:val="44"/>
              </w:rPr>
              <w:t>Older People</w:t>
            </w:r>
            <w:r w:rsidRPr="00961DF5">
              <w:rPr>
                <w:rFonts w:ascii="Arial" w:hAnsi="Arial" w:cs="Arial"/>
                <w:sz w:val="44"/>
              </w:rPr>
              <w:t xml:space="preserve">: </w:t>
            </w:r>
            <w:r w:rsidR="00457D8C" w:rsidRPr="00961DF5">
              <w:rPr>
                <w:rFonts w:ascii="Arial" w:hAnsi="Arial" w:cs="Arial"/>
                <w:sz w:val="44"/>
              </w:rPr>
              <w:br/>
            </w:r>
            <w:r w:rsidRPr="00961DF5">
              <w:rPr>
                <w:rFonts w:ascii="Arial" w:hAnsi="Arial" w:cs="Arial"/>
                <w:sz w:val="44"/>
              </w:rPr>
              <w:t>‘Call It Out’</w:t>
            </w:r>
            <w:r w:rsidR="008D2DA7" w:rsidRPr="00961DF5">
              <w:rPr>
                <w:rFonts w:ascii="Arial" w:hAnsi="Arial" w:cs="Arial"/>
                <w:sz w:val="44"/>
              </w:rPr>
              <w:t xml:space="preserve"> </w:t>
            </w:r>
            <w:r w:rsidR="002F10F7">
              <w:rPr>
                <w:rFonts w:ascii="Arial" w:hAnsi="Arial" w:cs="Arial"/>
                <w:sz w:val="44"/>
              </w:rPr>
              <w:t>2022</w:t>
            </w:r>
          </w:p>
        </w:tc>
      </w:tr>
      <w:tr w:rsidR="00AD784C" w:rsidRPr="00961DF5" w14:paraId="1B81BB19" w14:textId="77777777" w:rsidTr="00576C16">
        <w:trPr>
          <w:trHeight w:hRule="exact" w:val="774"/>
        </w:trPr>
        <w:tc>
          <w:tcPr>
            <w:tcW w:w="10463" w:type="dxa"/>
            <w:shd w:val="clear" w:color="auto" w:fill="auto"/>
            <w:tcMar>
              <w:top w:w="170" w:type="dxa"/>
              <w:bottom w:w="510" w:type="dxa"/>
            </w:tcMar>
          </w:tcPr>
          <w:p w14:paraId="4869BCED" w14:textId="77777777" w:rsidR="00357B4E" w:rsidRPr="00961DF5" w:rsidRDefault="005F0433" w:rsidP="00550DD0">
            <w:pPr>
              <w:pStyle w:val="RVMainSubheading"/>
              <w:rPr>
                <w:rFonts w:ascii="Arial" w:hAnsi="Arial" w:cs="Arial"/>
              </w:rPr>
            </w:pPr>
            <w:r w:rsidRPr="00961DF5">
              <w:rPr>
                <w:rFonts w:ascii="Arial" w:hAnsi="Arial" w:cs="Arial"/>
              </w:rPr>
              <w:t>Frequently Asked Questions (FAQs)</w:t>
            </w:r>
          </w:p>
        </w:tc>
      </w:tr>
    </w:tbl>
    <w:p w14:paraId="21289D44" w14:textId="77777777" w:rsidR="00E44AC7" w:rsidRPr="00961DF5" w:rsidRDefault="00E44AC7" w:rsidP="00E44AC7">
      <w:pPr>
        <w:pStyle w:val="Heading3"/>
        <w:numPr>
          <w:ilvl w:val="0"/>
          <w:numId w:val="17"/>
        </w:numPr>
        <w:pBdr>
          <w:bottom w:val="single" w:sz="4" w:space="1" w:color="auto"/>
        </w:pBdr>
        <w:ind w:left="284" w:hanging="284"/>
        <w:rPr>
          <w:rFonts w:ascii="Arial" w:hAnsi="Arial" w:cs="Arial"/>
        </w:rPr>
      </w:pPr>
      <w:r w:rsidRPr="00961DF5">
        <w:rPr>
          <w:rFonts w:ascii="Arial" w:hAnsi="Arial" w:cs="Arial"/>
        </w:rPr>
        <w:t>Who is running this campaign?</w:t>
      </w:r>
    </w:p>
    <w:p w14:paraId="2E25F2CD" w14:textId="164BCBF9" w:rsidR="00E44AC7" w:rsidRPr="00961DF5" w:rsidRDefault="00E44AC7" w:rsidP="00E44AC7">
      <w:pPr>
        <w:pStyle w:val="RVBullet1"/>
        <w:rPr>
          <w:rFonts w:ascii="Arial" w:hAnsi="Arial" w:cs="Arial"/>
        </w:rPr>
      </w:pPr>
      <w:r w:rsidRPr="00961DF5">
        <w:rPr>
          <w:rFonts w:ascii="Arial" w:hAnsi="Arial" w:cs="Arial"/>
        </w:rPr>
        <w:t xml:space="preserve">Respect Victoria is an </w:t>
      </w:r>
      <w:r w:rsidR="00403633">
        <w:rPr>
          <w:rFonts w:ascii="Arial" w:hAnsi="Arial" w:cs="Arial"/>
        </w:rPr>
        <w:t>independent statutory body</w:t>
      </w:r>
      <w:r w:rsidRPr="00961DF5">
        <w:rPr>
          <w:rFonts w:ascii="Arial" w:hAnsi="Arial" w:cs="Arial"/>
        </w:rPr>
        <w:t xml:space="preserve"> dedicated to the primary prevention of family violence and </w:t>
      </w:r>
      <w:r w:rsidR="00041E68">
        <w:rPr>
          <w:rFonts w:ascii="Arial" w:hAnsi="Arial" w:cs="Arial"/>
        </w:rPr>
        <w:t xml:space="preserve">all forms of </w:t>
      </w:r>
      <w:r w:rsidRPr="00961DF5">
        <w:rPr>
          <w:rFonts w:ascii="Arial" w:hAnsi="Arial" w:cs="Arial"/>
        </w:rPr>
        <w:t>violence against women. Its focus is on stopping violence before it starts by changing the norms, practices and structures that allow it to happen.</w:t>
      </w:r>
    </w:p>
    <w:p w14:paraId="1101DAC8" w14:textId="57BEFE1E" w:rsidR="00041E68" w:rsidRPr="00961DF5" w:rsidRDefault="00041E68" w:rsidP="00E44AC7">
      <w:pPr>
        <w:pStyle w:val="RVBullet1"/>
        <w:rPr>
          <w:rFonts w:ascii="Arial" w:hAnsi="Arial" w:cs="Arial"/>
        </w:rPr>
      </w:pPr>
      <w:r w:rsidRPr="00041E68">
        <w:rPr>
          <w:rFonts w:ascii="Arial" w:hAnsi="Arial" w:cs="Arial"/>
        </w:rPr>
        <w:t>As of 30 June 2022, Respect Victoria’s Respect Older People: ‘Call It Out’ campaign has aired over six runs, at a total media buy investment of $1.843m (ex GST),</w:t>
      </w:r>
      <w:r>
        <w:rPr>
          <w:rFonts w:ascii="Arial" w:hAnsi="Arial" w:cs="Arial"/>
        </w:rPr>
        <w:t xml:space="preserve"> with the primary aim of raising awareness of elder abuse as a form of family violence, and to increase the public’s knowledge of what constitutes as elder abuse.</w:t>
      </w:r>
    </w:p>
    <w:p w14:paraId="699F60EC" w14:textId="454498A3" w:rsidR="00E44AC7" w:rsidRPr="00E44AC7" w:rsidRDefault="00E44AC7" w:rsidP="00E44AC7">
      <w:pPr>
        <w:pStyle w:val="RVBullet1"/>
        <w:rPr>
          <w:rFonts w:ascii="Arial" w:hAnsi="Arial" w:cs="Arial"/>
        </w:rPr>
      </w:pPr>
      <w:r w:rsidRPr="00961DF5">
        <w:rPr>
          <w:rFonts w:ascii="Arial" w:hAnsi="Arial" w:cs="Arial"/>
        </w:rPr>
        <w:t xml:space="preserve">For more information on the work of Respect Victoria, visit </w:t>
      </w:r>
      <w:hyperlink r:id="rId14" w:history="1">
        <w:r w:rsidRPr="00961DF5">
          <w:rPr>
            <w:rStyle w:val="Hyperlink"/>
            <w:rFonts w:ascii="Arial" w:hAnsi="Arial" w:cs="Arial"/>
          </w:rPr>
          <w:t>www.respectvictoria.vic.gov.au</w:t>
        </w:r>
      </w:hyperlink>
      <w:r w:rsidRPr="00961DF5">
        <w:rPr>
          <w:rFonts w:ascii="Arial" w:hAnsi="Arial" w:cs="Arial"/>
        </w:rPr>
        <w:t xml:space="preserve">  </w:t>
      </w:r>
    </w:p>
    <w:p w14:paraId="258392F2" w14:textId="43A916AB" w:rsidR="007C4C2D" w:rsidRDefault="007C4C2D" w:rsidP="00E44AC7">
      <w:pPr>
        <w:pStyle w:val="RVBody"/>
      </w:pPr>
    </w:p>
    <w:p w14:paraId="0F46F157" w14:textId="77777777" w:rsidR="007C4C2D" w:rsidRPr="00961DF5" w:rsidRDefault="007C4C2D" w:rsidP="007C4C2D">
      <w:pPr>
        <w:pStyle w:val="Heading3"/>
        <w:numPr>
          <w:ilvl w:val="0"/>
          <w:numId w:val="17"/>
        </w:numPr>
        <w:pBdr>
          <w:bottom w:val="single" w:sz="4" w:space="1" w:color="auto"/>
        </w:pBdr>
        <w:ind w:left="284" w:hanging="284"/>
        <w:rPr>
          <w:rFonts w:ascii="Arial" w:hAnsi="Arial" w:cs="Arial"/>
        </w:rPr>
      </w:pPr>
      <w:r w:rsidRPr="00961DF5">
        <w:rPr>
          <w:rFonts w:ascii="Arial" w:hAnsi="Arial" w:cs="Arial"/>
        </w:rPr>
        <w:t xml:space="preserve">Why is Respect Victoria running this </w:t>
      </w:r>
      <w:r>
        <w:rPr>
          <w:rFonts w:ascii="Arial" w:hAnsi="Arial" w:cs="Arial"/>
        </w:rPr>
        <w:t xml:space="preserve">public awareness </w:t>
      </w:r>
      <w:r w:rsidRPr="00961DF5">
        <w:rPr>
          <w:rFonts w:ascii="Arial" w:hAnsi="Arial" w:cs="Arial"/>
        </w:rPr>
        <w:t>campaign?</w:t>
      </w:r>
    </w:p>
    <w:p w14:paraId="2FA55C24" w14:textId="0410426B" w:rsidR="007C4C2D" w:rsidRPr="00961DF5" w:rsidRDefault="007C4C2D" w:rsidP="007C4C2D">
      <w:pPr>
        <w:pStyle w:val="RVBullet1"/>
        <w:rPr>
          <w:rFonts w:ascii="Arial" w:hAnsi="Arial" w:cs="Arial"/>
        </w:rPr>
      </w:pPr>
      <w:r>
        <w:rPr>
          <w:rFonts w:ascii="Arial" w:hAnsi="Arial" w:cs="Arial"/>
        </w:rPr>
        <w:t xml:space="preserve">This </w:t>
      </w:r>
      <w:r w:rsidRPr="00961DF5">
        <w:rPr>
          <w:rFonts w:ascii="Arial" w:hAnsi="Arial" w:cs="Arial"/>
        </w:rPr>
        <w:t xml:space="preserve">family violence campaign focuses on the prevention of elder abuse – </w:t>
      </w:r>
      <w:r w:rsidR="002F10F7">
        <w:rPr>
          <w:rFonts w:ascii="Arial" w:hAnsi="Arial" w:cs="Arial"/>
        </w:rPr>
        <w:t>i.e.,</w:t>
      </w:r>
      <w:r w:rsidR="00041E68">
        <w:rPr>
          <w:rFonts w:ascii="Arial" w:hAnsi="Arial" w:cs="Arial"/>
        </w:rPr>
        <w:t xml:space="preserve"> </w:t>
      </w:r>
      <w:r w:rsidRPr="00961DF5">
        <w:rPr>
          <w:rFonts w:ascii="Arial" w:hAnsi="Arial" w:cs="Arial"/>
        </w:rPr>
        <w:t>any act occurring within a relationship where there is an expectation of trust, which results in harm to an older person.</w:t>
      </w:r>
    </w:p>
    <w:p w14:paraId="75CC9A21" w14:textId="3D77E4BE" w:rsidR="007C4C2D" w:rsidRDefault="00447D18" w:rsidP="007C4C2D">
      <w:pPr>
        <w:pStyle w:val="RVBullet1"/>
        <w:rPr>
          <w:rFonts w:ascii="Arial" w:hAnsi="Arial" w:cs="Arial"/>
        </w:rPr>
      </w:pPr>
      <w:r>
        <w:rPr>
          <w:rFonts w:ascii="Calibri" w:hAnsi="Calibri" w:cs="Calibri"/>
          <w:sz w:val="22"/>
          <w:szCs w:val="22"/>
        </w:rPr>
        <w:t>While elder abuse and violence against older people is underreported, available data tells us that up to 14</w:t>
      </w:r>
      <w:r w:rsidR="007033ED">
        <w:rPr>
          <w:rFonts w:ascii="Calibri" w:hAnsi="Calibri" w:cs="Calibri"/>
          <w:sz w:val="22"/>
          <w:szCs w:val="22"/>
        </w:rPr>
        <w:t xml:space="preserve"> per cent</w:t>
      </w:r>
      <w:r>
        <w:rPr>
          <w:rFonts w:ascii="Calibri" w:hAnsi="Calibri" w:cs="Calibri"/>
          <w:sz w:val="22"/>
          <w:szCs w:val="22"/>
        </w:rPr>
        <w:t xml:space="preserve"> of older people experience violence in some form. Elder abuse is a significant human rights issue, with ageism as one of its core </w:t>
      </w:r>
      <w:r w:rsidR="002F10F7">
        <w:rPr>
          <w:rFonts w:ascii="Calibri" w:hAnsi="Calibri" w:cs="Calibri"/>
          <w:sz w:val="22"/>
          <w:szCs w:val="22"/>
        </w:rPr>
        <w:t>drivers.</w:t>
      </w:r>
      <w:r w:rsidR="007C4C2D">
        <w:rPr>
          <w:rStyle w:val="FootnoteReference"/>
          <w:rFonts w:ascii="Arial" w:hAnsi="Arial" w:cs="Arial"/>
        </w:rPr>
        <w:footnoteReference w:id="2"/>
      </w:r>
      <w:r w:rsidR="007C4C2D" w:rsidRPr="00961DF5">
        <w:rPr>
          <w:rFonts w:ascii="Arial" w:hAnsi="Arial" w:cs="Arial"/>
        </w:rPr>
        <w:t xml:space="preserve"> Yet the real number is estimated to be much higher than this </w:t>
      </w:r>
      <w:r w:rsidR="002F10F7">
        <w:rPr>
          <w:rFonts w:ascii="Arial" w:hAnsi="Arial" w:cs="Arial"/>
        </w:rPr>
        <w:t xml:space="preserve">as </w:t>
      </w:r>
      <w:r w:rsidR="002F10F7" w:rsidRPr="00961DF5">
        <w:rPr>
          <w:rFonts w:ascii="Arial" w:hAnsi="Arial" w:cs="Arial"/>
        </w:rPr>
        <w:t>elder</w:t>
      </w:r>
      <w:r w:rsidR="007C4C2D" w:rsidRPr="00961DF5">
        <w:rPr>
          <w:rFonts w:ascii="Arial" w:hAnsi="Arial" w:cs="Arial"/>
        </w:rPr>
        <w:t xml:space="preserve"> abuse </w:t>
      </w:r>
      <w:r w:rsidR="00041E68">
        <w:rPr>
          <w:rFonts w:ascii="Arial" w:hAnsi="Arial" w:cs="Arial"/>
        </w:rPr>
        <w:t xml:space="preserve">often goes </w:t>
      </w:r>
      <w:r w:rsidR="007C4C2D" w:rsidRPr="00961DF5">
        <w:rPr>
          <w:rFonts w:ascii="Arial" w:hAnsi="Arial" w:cs="Arial"/>
        </w:rPr>
        <w:t>unreported.</w:t>
      </w:r>
    </w:p>
    <w:p w14:paraId="1A243ACC" w14:textId="7FD826AD" w:rsidR="00FD007F" w:rsidRPr="00961DF5" w:rsidRDefault="00842DF4" w:rsidP="007C4C2D">
      <w:pPr>
        <w:pStyle w:val="RVBullet1"/>
        <w:rPr>
          <w:rFonts w:ascii="Arial" w:hAnsi="Arial" w:cs="Arial"/>
        </w:rPr>
      </w:pPr>
      <w:r w:rsidRPr="00842DF4">
        <w:rPr>
          <w:rFonts w:ascii="Arial" w:hAnsi="Arial" w:cs="Arial"/>
        </w:rPr>
        <w:t xml:space="preserve">As community restrictions designed to reduce the spread of coronavirus (COVID-19) have </w:t>
      </w:r>
      <w:r w:rsidR="008E01F6">
        <w:rPr>
          <w:rFonts w:ascii="Arial" w:hAnsi="Arial" w:cs="Arial"/>
        </w:rPr>
        <w:t>changed</w:t>
      </w:r>
      <w:r w:rsidRPr="00842DF4">
        <w:rPr>
          <w:rFonts w:ascii="Arial" w:hAnsi="Arial" w:cs="Arial"/>
        </w:rPr>
        <w:t xml:space="preserve">, so too has concern that the occurrence of elder abuse has risen with social distancing and self-isolation measures posing an increased risk. With many </w:t>
      </w:r>
      <w:r w:rsidR="002F10F7" w:rsidRPr="00842DF4">
        <w:rPr>
          <w:rFonts w:ascii="Arial" w:hAnsi="Arial" w:cs="Arial"/>
        </w:rPr>
        <w:t>Victorians’</w:t>
      </w:r>
      <w:r w:rsidRPr="00842DF4">
        <w:rPr>
          <w:rFonts w:ascii="Arial" w:hAnsi="Arial" w:cs="Arial"/>
        </w:rPr>
        <w:t xml:space="preserve"> losing their jobs and now unable to live independently, anecdotal evidence suggests that more people have or will move to live with older parents or other relatives out of financial necessity. Often the perpetrator of elder abuse is a family member or carer, but it could be a friend or neighbour whom they depend on.</w:t>
      </w:r>
    </w:p>
    <w:p w14:paraId="4541E803" w14:textId="0DBF79B4" w:rsidR="007C4C2D" w:rsidRPr="00961DF5" w:rsidRDefault="007C4C2D" w:rsidP="007C4C2D">
      <w:pPr>
        <w:pStyle w:val="RVBullet1"/>
        <w:rPr>
          <w:rFonts w:ascii="Arial" w:hAnsi="Arial" w:cs="Arial"/>
        </w:rPr>
      </w:pPr>
      <w:r>
        <w:rPr>
          <w:rFonts w:ascii="Arial" w:hAnsi="Arial" w:cs="Arial"/>
        </w:rPr>
        <w:t>Risk and i</w:t>
      </w:r>
      <w:r w:rsidRPr="00961DF5">
        <w:rPr>
          <w:rFonts w:ascii="Arial" w:hAnsi="Arial" w:cs="Arial"/>
        </w:rPr>
        <w:t xml:space="preserve">ncidence are likely to increase as the population ages. With older people being at a point in their life where they can access their superannuation, clinicians and researchers recognise that an increasing number of older Australians have access to substantial wealth giving rise to potential pressure to relinquish or share with family members. </w:t>
      </w:r>
    </w:p>
    <w:p w14:paraId="0C6E9708" w14:textId="77777777" w:rsidR="007C4C2D" w:rsidRPr="00961DF5" w:rsidRDefault="007C4C2D" w:rsidP="007C4C2D">
      <w:pPr>
        <w:pStyle w:val="RVBullet1"/>
        <w:rPr>
          <w:rFonts w:ascii="Arial" w:hAnsi="Arial" w:cs="Arial"/>
        </w:rPr>
      </w:pPr>
      <w:r w:rsidRPr="00961DF5">
        <w:rPr>
          <w:rFonts w:ascii="Arial" w:hAnsi="Arial" w:cs="Arial"/>
        </w:rPr>
        <w:t>Financial barriers to accessing housing and increasing costs of living for younger family members can also add to this pressure.</w:t>
      </w:r>
    </w:p>
    <w:p w14:paraId="09A4BC84" w14:textId="77777777" w:rsidR="007C4C2D" w:rsidRDefault="007C4C2D" w:rsidP="007C4C2D">
      <w:pPr>
        <w:pStyle w:val="RVBullet1"/>
        <w:rPr>
          <w:rFonts w:ascii="Arial" w:hAnsi="Arial" w:cs="Arial"/>
        </w:rPr>
      </w:pPr>
      <w:r w:rsidRPr="00961DF5">
        <w:rPr>
          <w:rFonts w:ascii="Arial" w:hAnsi="Arial" w:cs="Arial"/>
        </w:rPr>
        <w:t>The demand for family violence services for older people is increasing. A 2015 report by Advocare shows calls to elder abuse hotlines across Australia have doubled within one year</w:t>
      </w:r>
      <w:r w:rsidRPr="00961DF5">
        <w:rPr>
          <w:rStyle w:val="FootnoteReference"/>
          <w:rFonts w:ascii="Arial" w:hAnsi="Arial" w:cs="Arial"/>
        </w:rPr>
        <w:footnoteReference w:id="3"/>
      </w:r>
      <w:r w:rsidRPr="00961DF5">
        <w:rPr>
          <w:rFonts w:ascii="Arial" w:hAnsi="Arial" w:cs="Arial"/>
        </w:rPr>
        <w:t xml:space="preserve">. </w:t>
      </w:r>
    </w:p>
    <w:p w14:paraId="66AD649E" w14:textId="71004B0E" w:rsidR="008E50EE" w:rsidRPr="00606E77" w:rsidRDefault="008E50EE" w:rsidP="00DE2CC2">
      <w:pPr>
        <w:pStyle w:val="RVBullet1"/>
        <w:rPr>
          <w:rFonts w:ascii="Arial" w:hAnsi="Arial" w:cs="Arial"/>
        </w:rPr>
      </w:pPr>
      <w:r w:rsidRPr="00005C2D">
        <w:rPr>
          <w:rFonts w:ascii="Arial" w:hAnsi="Arial" w:cs="Arial"/>
        </w:rPr>
        <w:t>Greater community awareness about family roles, expectations, boundaries, rights, and responsibilities, and managing conflicts and effective communication. Community awareness must also include broader societal issues that include ageism and gender</w:t>
      </w:r>
      <w:r w:rsidR="00385A00" w:rsidRPr="00005C2D">
        <w:rPr>
          <w:rFonts w:ascii="Arial" w:hAnsi="Arial" w:cs="Arial"/>
        </w:rPr>
        <w:t>.</w:t>
      </w:r>
    </w:p>
    <w:p w14:paraId="0FE0C6AF" w14:textId="77777777" w:rsidR="007C4C2D" w:rsidRPr="00961DF5" w:rsidRDefault="007C4C2D" w:rsidP="007C4C2D">
      <w:pPr>
        <w:pStyle w:val="RVBullet1"/>
        <w:rPr>
          <w:rFonts w:ascii="Arial" w:hAnsi="Arial" w:cs="Arial"/>
        </w:rPr>
      </w:pPr>
      <w:r w:rsidRPr="00961DF5">
        <w:rPr>
          <w:rFonts w:ascii="Arial" w:hAnsi="Arial" w:cs="Arial"/>
        </w:rPr>
        <w:t xml:space="preserve">Respect Victoria’s elder abuse prevention campaign is one of the multiple, mutually reinforcing initiatives the Victorian State Government (through Respect Victoria) is implementing with industry partners as part of the Victorian State Government’s family violence strategy: </w:t>
      </w:r>
      <w:r w:rsidRPr="00961DF5">
        <w:rPr>
          <w:rFonts w:ascii="Arial" w:hAnsi="Arial" w:cs="Arial"/>
          <w:i/>
        </w:rPr>
        <w:t>Free from violence (Victoria’s strategy to prevent family violence and all forms of violence against women)</w:t>
      </w:r>
      <w:r w:rsidRPr="00961DF5">
        <w:rPr>
          <w:rFonts w:ascii="Arial" w:hAnsi="Arial" w:cs="Arial"/>
        </w:rPr>
        <w:t>.</w:t>
      </w:r>
    </w:p>
    <w:p w14:paraId="3D32D9ED" w14:textId="1B02AA4C" w:rsidR="007C4C2D" w:rsidRPr="00961DF5" w:rsidRDefault="007C4C2D" w:rsidP="007C4C2D">
      <w:pPr>
        <w:pStyle w:val="RVBullet1"/>
        <w:rPr>
          <w:rFonts w:ascii="Arial" w:hAnsi="Arial" w:cs="Arial"/>
        </w:rPr>
      </w:pPr>
      <w:r w:rsidRPr="00961DF5">
        <w:rPr>
          <w:rFonts w:ascii="Arial" w:hAnsi="Arial" w:cs="Arial"/>
        </w:rPr>
        <w:lastRenderedPageBreak/>
        <w:t xml:space="preserve">By building community awareness around the </w:t>
      </w:r>
      <w:r w:rsidR="002F10F7" w:rsidRPr="00961DF5">
        <w:rPr>
          <w:rFonts w:ascii="Arial" w:hAnsi="Arial" w:cs="Arial"/>
        </w:rPr>
        <w:t>driver’s</w:t>
      </w:r>
      <w:r w:rsidRPr="00961DF5">
        <w:rPr>
          <w:rFonts w:ascii="Arial" w:hAnsi="Arial" w:cs="Arial"/>
        </w:rPr>
        <w:t xml:space="preserve"> family violence (including elder abuse) and </w:t>
      </w:r>
      <w:r w:rsidR="00041E68">
        <w:rPr>
          <w:rFonts w:ascii="Arial" w:hAnsi="Arial" w:cs="Arial"/>
        </w:rPr>
        <w:t xml:space="preserve">all forms of </w:t>
      </w:r>
      <w:r w:rsidRPr="00961DF5">
        <w:rPr>
          <w:rFonts w:ascii="Arial" w:hAnsi="Arial" w:cs="Arial"/>
        </w:rPr>
        <w:t xml:space="preserve">violence against women, we can influence the norms, </w:t>
      </w:r>
      <w:r w:rsidR="00087F24" w:rsidRPr="00961DF5">
        <w:rPr>
          <w:rFonts w:ascii="Arial" w:hAnsi="Arial" w:cs="Arial"/>
        </w:rPr>
        <w:t>practices,</w:t>
      </w:r>
      <w:r w:rsidRPr="00961DF5">
        <w:rPr>
          <w:rFonts w:ascii="Arial" w:hAnsi="Arial" w:cs="Arial"/>
        </w:rPr>
        <w:t xml:space="preserve"> and structures to lead positive change.</w:t>
      </w:r>
    </w:p>
    <w:p w14:paraId="48D78645" w14:textId="77777777" w:rsidR="007C4C2D" w:rsidRDefault="007C4C2D" w:rsidP="00E44AC7">
      <w:pPr>
        <w:pStyle w:val="RVBody"/>
      </w:pPr>
    </w:p>
    <w:p w14:paraId="4EABCD50" w14:textId="22561B06" w:rsidR="0057149A" w:rsidRPr="00961DF5" w:rsidRDefault="00551324" w:rsidP="0057149A">
      <w:pPr>
        <w:pStyle w:val="Heading3"/>
        <w:numPr>
          <w:ilvl w:val="0"/>
          <w:numId w:val="17"/>
        </w:numPr>
        <w:pBdr>
          <w:bottom w:val="single" w:sz="4" w:space="1" w:color="auto"/>
        </w:pBdr>
        <w:ind w:left="284" w:hanging="284"/>
        <w:rPr>
          <w:rFonts w:ascii="Arial" w:hAnsi="Arial" w:cs="Arial"/>
        </w:rPr>
      </w:pPr>
      <w:r w:rsidRPr="00961DF5">
        <w:rPr>
          <w:rFonts w:ascii="Arial" w:hAnsi="Arial" w:cs="Arial"/>
        </w:rPr>
        <w:t>W</w:t>
      </w:r>
      <w:r w:rsidR="0057149A" w:rsidRPr="00961DF5">
        <w:rPr>
          <w:rFonts w:ascii="Arial" w:hAnsi="Arial" w:cs="Arial"/>
        </w:rPr>
        <w:t>hat is elder abuse?</w:t>
      </w:r>
    </w:p>
    <w:p w14:paraId="56F2B98C" w14:textId="49ED82FE" w:rsidR="009F11F2" w:rsidRPr="00961DF5" w:rsidRDefault="009F11F2" w:rsidP="009F11F2">
      <w:pPr>
        <w:pStyle w:val="RVBody"/>
        <w:numPr>
          <w:ilvl w:val="0"/>
          <w:numId w:val="27"/>
        </w:numPr>
        <w:ind w:left="357" w:hanging="357"/>
        <w:rPr>
          <w:rFonts w:ascii="Arial" w:hAnsi="Arial" w:cs="Arial"/>
        </w:rPr>
      </w:pPr>
      <w:bookmarkStart w:id="1" w:name="_Hlk10104039"/>
      <w:r w:rsidRPr="00961DF5">
        <w:rPr>
          <w:rFonts w:ascii="Arial" w:hAnsi="Arial" w:cs="Arial"/>
        </w:rPr>
        <w:t xml:space="preserve">Elder abuse is a form of family </w:t>
      </w:r>
      <w:r w:rsidR="002F10F7" w:rsidRPr="00961DF5">
        <w:rPr>
          <w:rFonts w:ascii="Arial" w:hAnsi="Arial" w:cs="Arial"/>
        </w:rPr>
        <w:t>violence,</w:t>
      </w:r>
      <w:r w:rsidRPr="00961DF5">
        <w:rPr>
          <w:rFonts w:ascii="Arial" w:hAnsi="Arial" w:cs="Arial"/>
        </w:rPr>
        <w:t xml:space="preserve"> and it is unacceptable.</w:t>
      </w:r>
    </w:p>
    <w:p w14:paraId="2D8211FF" w14:textId="5AA3FDF5" w:rsidR="009F11F2" w:rsidRPr="00961DF5" w:rsidRDefault="009F11F2" w:rsidP="009F11F2">
      <w:pPr>
        <w:pStyle w:val="RVBody"/>
        <w:numPr>
          <w:ilvl w:val="0"/>
          <w:numId w:val="27"/>
        </w:numPr>
        <w:ind w:left="357" w:hanging="357"/>
        <w:rPr>
          <w:rFonts w:ascii="Arial" w:hAnsi="Arial" w:cs="Arial"/>
        </w:rPr>
      </w:pPr>
      <w:r w:rsidRPr="00961DF5">
        <w:rPr>
          <w:rFonts w:ascii="Arial" w:hAnsi="Arial" w:cs="Arial"/>
        </w:rPr>
        <w:t xml:space="preserve">Elder abuse is any act occurring within a relationship where there is an expectation of trust, which results in harm to an older person. </w:t>
      </w:r>
      <w:r w:rsidR="00924572" w:rsidRPr="00961DF5">
        <w:rPr>
          <w:rFonts w:ascii="Arial" w:hAnsi="Arial" w:cs="Arial"/>
        </w:rPr>
        <w:t>Elder a</w:t>
      </w:r>
      <w:r w:rsidRPr="00961DF5">
        <w:rPr>
          <w:rFonts w:ascii="Arial" w:hAnsi="Arial" w:cs="Arial"/>
        </w:rPr>
        <w:t>buse may be physical, sexual, financial, psychological, social and/or neglect.</w:t>
      </w:r>
    </w:p>
    <w:p w14:paraId="1F7E4811" w14:textId="4D45E267" w:rsidR="00924572" w:rsidRPr="00961DF5" w:rsidRDefault="009F11F2" w:rsidP="009F11F2">
      <w:pPr>
        <w:pStyle w:val="RVBody"/>
        <w:numPr>
          <w:ilvl w:val="0"/>
          <w:numId w:val="27"/>
        </w:numPr>
        <w:ind w:left="357" w:hanging="357"/>
        <w:rPr>
          <w:rFonts w:ascii="Arial" w:hAnsi="Arial" w:cs="Arial"/>
        </w:rPr>
      </w:pPr>
      <w:r w:rsidRPr="00961DF5">
        <w:rPr>
          <w:rFonts w:ascii="Arial" w:hAnsi="Arial" w:cs="Arial"/>
        </w:rPr>
        <w:t>Elder abuse that occurs in aged care facilities and nursing homes has received a lot of media coverage</w:t>
      </w:r>
      <w:r w:rsidR="00924572" w:rsidRPr="00961DF5">
        <w:rPr>
          <w:rFonts w:ascii="Arial" w:hAnsi="Arial" w:cs="Arial"/>
        </w:rPr>
        <w:t xml:space="preserve">, </w:t>
      </w:r>
      <w:r w:rsidRPr="00961DF5">
        <w:rPr>
          <w:rFonts w:ascii="Arial" w:hAnsi="Arial" w:cs="Arial"/>
        </w:rPr>
        <w:t>particularly in the wake of the Royal Commission into Aged Care Quality and Safety. This form of abuse violates human rights and is both illegal and abhorrent. However, it is not considered a form of family violence.</w:t>
      </w:r>
      <w:r w:rsidR="00924572" w:rsidRPr="00961DF5">
        <w:rPr>
          <w:rFonts w:ascii="Arial" w:hAnsi="Arial" w:cs="Arial"/>
        </w:rPr>
        <w:t xml:space="preserve"> </w:t>
      </w:r>
      <w:r w:rsidRPr="00961DF5">
        <w:rPr>
          <w:rFonts w:ascii="Arial" w:hAnsi="Arial" w:cs="Arial"/>
        </w:rPr>
        <w:t>The distinction is significant</w:t>
      </w:r>
      <w:r w:rsidR="00924572" w:rsidRPr="00961DF5">
        <w:rPr>
          <w:rFonts w:ascii="Arial" w:hAnsi="Arial" w:cs="Arial"/>
        </w:rPr>
        <w:t>.</w:t>
      </w:r>
    </w:p>
    <w:p w14:paraId="2261C607" w14:textId="003BFC18" w:rsidR="009F11F2" w:rsidRPr="00961DF5" w:rsidRDefault="00924572" w:rsidP="009F11F2">
      <w:pPr>
        <w:pStyle w:val="RVBody"/>
        <w:numPr>
          <w:ilvl w:val="0"/>
          <w:numId w:val="27"/>
        </w:numPr>
        <w:ind w:left="357" w:hanging="357"/>
        <w:rPr>
          <w:rFonts w:ascii="Arial" w:hAnsi="Arial" w:cs="Arial"/>
        </w:rPr>
      </w:pPr>
      <w:r w:rsidRPr="00961DF5">
        <w:rPr>
          <w:rFonts w:ascii="Arial" w:hAnsi="Arial" w:cs="Arial"/>
        </w:rPr>
        <w:t>T</w:t>
      </w:r>
      <w:r w:rsidR="009F11F2" w:rsidRPr="00961DF5">
        <w:rPr>
          <w:rFonts w:ascii="Arial" w:hAnsi="Arial" w:cs="Arial"/>
        </w:rPr>
        <w:t xml:space="preserve">his </w:t>
      </w:r>
      <w:r w:rsidR="00D5582C" w:rsidRPr="00961DF5">
        <w:rPr>
          <w:rFonts w:ascii="Arial" w:hAnsi="Arial" w:cs="Arial"/>
        </w:rPr>
        <w:t>ca</w:t>
      </w:r>
      <w:r w:rsidR="00440100" w:rsidRPr="00961DF5">
        <w:rPr>
          <w:rFonts w:ascii="Arial" w:hAnsi="Arial" w:cs="Arial"/>
        </w:rPr>
        <w:t>mpaign</w:t>
      </w:r>
      <w:r w:rsidR="009F11F2" w:rsidRPr="00961DF5">
        <w:rPr>
          <w:rFonts w:ascii="Arial" w:hAnsi="Arial" w:cs="Arial"/>
        </w:rPr>
        <w:t xml:space="preserve"> refers to violence and </w:t>
      </w:r>
      <w:r w:rsidR="00717817" w:rsidRPr="00961DF5">
        <w:rPr>
          <w:rFonts w:ascii="Arial" w:hAnsi="Arial" w:cs="Arial"/>
        </w:rPr>
        <w:t xml:space="preserve">elder </w:t>
      </w:r>
      <w:r w:rsidR="009F11F2" w:rsidRPr="00961DF5">
        <w:rPr>
          <w:rFonts w:ascii="Arial" w:hAnsi="Arial" w:cs="Arial"/>
        </w:rPr>
        <w:t xml:space="preserve">abuse that occurs in a family context that is perpetrated by either a relative, friend or known and trusted associate (such as a carer). </w:t>
      </w:r>
    </w:p>
    <w:bookmarkEnd w:id="1"/>
    <w:p w14:paraId="596DEB4D" w14:textId="77777777" w:rsidR="0057149A" w:rsidRPr="00961DF5" w:rsidRDefault="0057149A" w:rsidP="003355C7">
      <w:pPr>
        <w:pStyle w:val="RVBody"/>
      </w:pPr>
    </w:p>
    <w:p w14:paraId="68E8C67B" w14:textId="4D9A50CB" w:rsidR="0057149A" w:rsidRPr="00961DF5" w:rsidRDefault="0057149A" w:rsidP="0057149A">
      <w:pPr>
        <w:pStyle w:val="Heading3"/>
        <w:numPr>
          <w:ilvl w:val="0"/>
          <w:numId w:val="17"/>
        </w:numPr>
        <w:pBdr>
          <w:bottom w:val="single" w:sz="4" w:space="1" w:color="auto"/>
        </w:pBdr>
        <w:ind w:left="284" w:hanging="284"/>
        <w:rPr>
          <w:rFonts w:ascii="Arial" w:hAnsi="Arial" w:cs="Arial"/>
        </w:rPr>
      </w:pPr>
      <w:r w:rsidRPr="00961DF5">
        <w:rPr>
          <w:rFonts w:ascii="Arial" w:hAnsi="Arial" w:cs="Arial"/>
        </w:rPr>
        <w:t xml:space="preserve">What are the </w:t>
      </w:r>
      <w:r w:rsidR="00473AC2" w:rsidRPr="00961DF5">
        <w:rPr>
          <w:rFonts w:ascii="Arial" w:hAnsi="Arial" w:cs="Arial"/>
        </w:rPr>
        <w:t>forms</w:t>
      </w:r>
      <w:r w:rsidRPr="00961DF5">
        <w:rPr>
          <w:rFonts w:ascii="Arial" w:hAnsi="Arial" w:cs="Arial"/>
        </w:rPr>
        <w:t xml:space="preserve"> of elder abuse?</w:t>
      </w:r>
    </w:p>
    <w:p w14:paraId="1B439EAE" w14:textId="77777777" w:rsidR="00FE7C14" w:rsidRPr="00961DF5" w:rsidRDefault="00852196" w:rsidP="0057149A">
      <w:pPr>
        <w:pStyle w:val="RVBody"/>
        <w:numPr>
          <w:ilvl w:val="0"/>
          <w:numId w:val="24"/>
        </w:numPr>
        <w:ind w:left="357" w:hanging="357"/>
        <w:rPr>
          <w:rFonts w:ascii="Arial" w:hAnsi="Arial" w:cs="Arial"/>
        </w:rPr>
      </w:pPr>
      <w:r w:rsidRPr="00961DF5">
        <w:rPr>
          <w:rFonts w:ascii="Arial" w:hAnsi="Arial" w:cs="Arial"/>
        </w:rPr>
        <w:t>Family v</w:t>
      </w:r>
      <w:r w:rsidR="002C4F79" w:rsidRPr="00961DF5">
        <w:rPr>
          <w:rFonts w:ascii="Arial" w:hAnsi="Arial" w:cs="Arial"/>
        </w:rPr>
        <w:t xml:space="preserve">iolence against older people can take many forms. It is not uncommon for older people to experience multiple forms of </w:t>
      </w:r>
      <w:r w:rsidRPr="00961DF5">
        <w:rPr>
          <w:rFonts w:ascii="Arial" w:hAnsi="Arial" w:cs="Arial"/>
        </w:rPr>
        <w:t xml:space="preserve">elder </w:t>
      </w:r>
      <w:r w:rsidR="002C4F79" w:rsidRPr="00961DF5">
        <w:rPr>
          <w:rFonts w:ascii="Arial" w:hAnsi="Arial" w:cs="Arial"/>
        </w:rPr>
        <w:t xml:space="preserve">abuse at one time. </w:t>
      </w:r>
    </w:p>
    <w:p w14:paraId="18666D42" w14:textId="2C871A5C" w:rsidR="0057149A" w:rsidRPr="00961DF5" w:rsidRDefault="002C4F79" w:rsidP="0057149A">
      <w:pPr>
        <w:pStyle w:val="RVBody"/>
        <w:numPr>
          <w:ilvl w:val="0"/>
          <w:numId w:val="24"/>
        </w:numPr>
        <w:ind w:left="357" w:hanging="357"/>
        <w:rPr>
          <w:rFonts w:ascii="Arial" w:hAnsi="Arial" w:cs="Arial"/>
        </w:rPr>
      </w:pPr>
      <w:r w:rsidRPr="00961DF5">
        <w:rPr>
          <w:rFonts w:ascii="Arial" w:hAnsi="Arial" w:cs="Arial"/>
        </w:rPr>
        <w:t xml:space="preserve">Some common forms of elder abuse </w:t>
      </w:r>
      <w:r w:rsidR="00FE7C14" w:rsidRPr="00961DF5">
        <w:rPr>
          <w:rFonts w:ascii="Arial" w:hAnsi="Arial" w:cs="Arial"/>
        </w:rPr>
        <w:t>are listed below</w:t>
      </w:r>
      <w:r w:rsidR="00EB5366">
        <w:rPr>
          <w:rFonts w:ascii="Arial" w:hAnsi="Arial" w:cs="Arial"/>
        </w:rPr>
        <w:t>:</w:t>
      </w:r>
    </w:p>
    <w:p w14:paraId="62DB9B05" w14:textId="49D0DC28" w:rsidR="00A24632" w:rsidRPr="00961DF5" w:rsidRDefault="00786041" w:rsidP="00786041">
      <w:pPr>
        <w:pStyle w:val="RVBullet20"/>
        <w:numPr>
          <w:ilvl w:val="0"/>
          <w:numId w:val="0"/>
        </w:numPr>
        <w:ind w:left="426" w:hanging="69"/>
        <w:rPr>
          <w:rFonts w:ascii="Arial" w:hAnsi="Arial" w:cs="Arial"/>
          <w:b/>
        </w:rPr>
      </w:pPr>
      <w:r w:rsidRPr="00961DF5">
        <w:rPr>
          <w:rFonts w:ascii="Arial" w:hAnsi="Arial" w:cs="Arial"/>
          <w:b/>
        </w:rPr>
        <w:br/>
      </w:r>
      <w:r w:rsidR="0057149A" w:rsidRPr="00961DF5">
        <w:rPr>
          <w:rFonts w:ascii="Arial" w:hAnsi="Arial" w:cs="Arial"/>
          <w:b/>
        </w:rPr>
        <w:t>Financial abuse</w:t>
      </w:r>
      <w:r w:rsidRPr="00961DF5">
        <w:rPr>
          <w:rFonts w:ascii="Arial" w:hAnsi="Arial" w:cs="Arial"/>
          <w:b/>
        </w:rPr>
        <w:br/>
      </w:r>
      <w:r w:rsidR="007943EA" w:rsidRPr="00961DF5">
        <w:rPr>
          <w:rFonts w:ascii="Arial" w:hAnsi="Arial" w:cs="Arial"/>
        </w:rPr>
        <w:t xml:space="preserve">One of the most common forms of </w:t>
      </w:r>
      <w:r w:rsidR="006D2AE8" w:rsidRPr="00961DF5">
        <w:rPr>
          <w:rFonts w:ascii="Arial" w:hAnsi="Arial" w:cs="Arial"/>
        </w:rPr>
        <w:t xml:space="preserve">elder </w:t>
      </w:r>
      <w:r w:rsidR="007943EA" w:rsidRPr="00961DF5">
        <w:rPr>
          <w:rFonts w:ascii="Arial" w:hAnsi="Arial" w:cs="Arial"/>
        </w:rPr>
        <w:t>abuse reported by older Victorians.</w:t>
      </w:r>
      <w:r w:rsidR="007943EA" w:rsidRPr="00961DF5">
        <w:rPr>
          <w:rFonts w:ascii="Arial" w:hAnsi="Arial" w:cs="Arial"/>
          <w:b/>
        </w:rPr>
        <w:t xml:space="preserve"> </w:t>
      </w:r>
      <w:r w:rsidR="007943EA" w:rsidRPr="00961DF5">
        <w:rPr>
          <w:rFonts w:ascii="Arial" w:hAnsi="Arial" w:cs="Arial"/>
        </w:rPr>
        <w:t>Examples may include:</w:t>
      </w:r>
    </w:p>
    <w:p w14:paraId="3D181EA5" w14:textId="77777777" w:rsidR="00DB1BB2" w:rsidRPr="00961DF5" w:rsidRDefault="00920394" w:rsidP="00DB1BB2">
      <w:pPr>
        <w:pStyle w:val="RVBullet20"/>
        <w:ind w:hanging="288"/>
        <w:rPr>
          <w:rFonts w:ascii="Arial" w:hAnsi="Arial" w:cs="Arial"/>
        </w:rPr>
      </w:pPr>
      <w:r w:rsidRPr="00961DF5">
        <w:rPr>
          <w:rFonts w:ascii="Arial" w:hAnsi="Arial" w:cs="Arial"/>
        </w:rPr>
        <w:t>Coercing an older person into giving money to a relative</w:t>
      </w:r>
    </w:p>
    <w:p w14:paraId="4586EAC7" w14:textId="77777777" w:rsidR="00DB1BB2" w:rsidRPr="00961DF5" w:rsidRDefault="00920394" w:rsidP="00DB1BB2">
      <w:pPr>
        <w:pStyle w:val="RVBullet20"/>
        <w:ind w:hanging="288"/>
        <w:rPr>
          <w:rFonts w:ascii="Arial" w:hAnsi="Arial" w:cs="Arial"/>
        </w:rPr>
      </w:pPr>
      <w:r w:rsidRPr="00961DF5">
        <w:rPr>
          <w:rFonts w:ascii="Arial" w:hAnsi="Arial" w:cs="Arial"/>
        </w:rPr>
        <w:t>Taking money to compensate for looking after an older family member</w:t>
      </w:r>
    </w:p>
    <w:p w14:paraId="6A7545D9" w14:textId="77777777" w:rsidR="00DB1BB2" w:rsidRPr="00961DF5" w:rsidRDefault="00920394" w:rsidP="00DB1BB2">
      <w:pPr>
        <w:pStyle w:val="RVBullet20"/>
        <w:ind w:hanging="288"/>
        <w:rPr>
          <w:rFonts w:ascii="Arial" w:hAnsi="Arial" w:cs="Arial"/>
        </w:rPr>
      </w:pPr>
      <w:r w:rsidRPr="00961DF5">
        <w:rPr>
          <w:rFonts w:ascii="Arial" w:hAnsi="Arial" w:cs="Arial"/>
        </w:rPr>
        <w:t>Pressuring an older relative into making financial decisions</w:t>
      </w:r>
    </w:p>
    <w:p w14:paraId="2452815F" w14:textId="5EB5406C" w:rsidR="00920394" w:rsidRPr="00961DF5" w:rsidRDefault="00920394" w:rsidP="00DB1BB2">
      <w:pPr>
        <w:pStyle w:val="RVBullet20"/>
        <w:ind w:hanging="288"/>
        <w:rPr>
          <w:rFonts w:ascii="Arial" w:hAnsi="Arial" w:cs="Arial"/>
        </w:rPr>
      </w:pPr>
      <w:r w:rsidRPr="00961DF5">
        <w:rPr>
          <w:rFonts w:ascii="Arial" w:hAnsi="Arial" w:cs="Arial"/>
        </w:rPr>
        <w:t>Forcing an older relative to change their Will.</w:t>
      </w:r>
    </w:p>
    <w:p w14:paraId="07AEC42F" w14:textId="30059523" w:rsidR="00A24632" w:rsidRPr="00961DF5" w:rsidRDefault="00DB1BB2" w:rsidP="001C65E3">
      <w:pPr>
        <w:pStyle w:val="RVBullet20"/>
        <w:numPr>
          <w:ilvl w:val="0"/>
          <w:numId w:val="0"/>
        </w:numPr>
        <w:spacing w:before="0" w:after="0"/>
        <w:ind w:left="425"/>
        <w:rPr>
          <w:rFonts w:ascii="Arial" w:hAnsi="Arial" w:cs="Arial"/>
          <w:b/>
        </w:rPr>
      </w:pPr>
      <w:r w:rsidRPr="00961DF5">
        <w:rPr>
          <w:rFonts w:ascii="Arial" w:hAnsi="Arial" w:cs="Arial"/>
          <w:b/>
        </w:rPr>
        <w:br/>
      </w:r>
      <w:r w:rsidR="0057149A" w:rsidRPr="00961DF5">
        <w:rPr>
          <w:rFonts w:ascii="Arial" w:hAnsi="Arial" w:cs="Arial"/>
          <w:b/>
        </w:rPr>
        <w:t>Emotional (or psychological) abuse</w:t>
      </w:r>
    </w:p>
    <w:p w14:paraId="578CEBEC" w14:textId="756A362C" w:rsidR="00F20733" w:rsidRPr="00961DF5" w:rsidRDefault="00F20733" w:rsidP="001C65E3">
      <w:pPr>
        <w:pStyle w:val="RVBullet20"/>
        <w:numPr>
          <w:ilvl w:val="0"/>
          <w:numId w:val="0"/>
        </w:numPr>
        <w:spacing w:before="0" w:after="0"/>
        <w:ind w:left="425"/>
        <w:rPr>
          <w:rFonts w:ascii="Arial" w:hAnsi="Arial" w:cs="Arial"/>
        </w:rPr>
      </w:pPr>
      <w:r w:rsidRPr="00961DF5">
        <w:rPr>
          <w:rFonts w:ascii="Arial" w:hAnsi="Arial" w:cs="Arial"/>
        </w:rPr>
        <w:t xml:space="preserve">Using threats, humiliation or harassment causing distress and feelings of shame, </w:t>
      </w:r>
      <w:r w:rsidR="00087F24" w:rsidRPr="00961DF5">
        <w:rPr>
          <w:rFonts w:ascii="Arial" w:hAnsi="Arial" w:cs="Arial"/>
        </w:rPr>
        <w:t>stress,</w:t>
      </w:r>
      <w:r w:rsidRPr="00961DF5">
        <w:rPr>
          <w:rFonts w:ascii="Arial" w:hAnsi="Arial" w:cs="Arial"/>
        </w:rPr>
        <w:t xml:space="preserve"> or powerlessness.</w:t>
      </w:r>
      <w:r w:rsidR="001C65E3" w:rsidRPr="00961DF5">
        <w:rPr>
          <w:rFonts w:ascii="Arial" w:hAnsi="Arial" w:cs="Arial"/>
        </w:rPr>
        <w:t xml:space="preserve"> </w:t>
      </w:r>
      <w:r w:rsidRPr="00961DF5">
        <w:rPr>
          <w:rFonts w:ascii="Arial" w:hAnsi="Arial" w:cs="Arial"/>
        </w:rPr>
        <w:t>Emotional abuse is often used alongside other forms of elder abuse.</w:t>
      </w:r>
    </w:p>
    <w:p w14:paraId="50E9CD66" w14:textId="77777777" w:rsidR="00DB1BB2" w:rsidRPr="00961DF5" w:rsidRDefault="00DB1BB2" w:rsidP="00DB1BB2">
      <w:pPr>
        <w:pStyle w:val="RVBullet20"/>
        <w:numPr>
          <w:ilvl w:val="0"/>
          <w:numId w:val="0"/>
        </w:numPr>
        <w:ind w:left="709"/>
        <w:rPr>
          <w:rFonts w:ascii="Arial" w:hAnsi="Arial" w:cs="Arial"/>
          <w:b/>
        </w:rPr>
      </w:pPr>
    </w:p>
    <w:p w14:paraId="4926D5D9" w14:textId="6E0CA0CB" w:rsidR="00DB1BB2" w:rsidRPr="00961DF5" w:rsidRDefault="00A24632" w:rsidP="00D62F7E">
      <w:pPr>
        <w:pStyle w:val="RVBullet20"/>
        <w:numPr>
          <w:ilvl w:val="0"/>
          <w:numId w:val="0"/>
        </w:numPr>
        <w:ind w:left="426"/>
        <w:rPr>
          <w:rFonts w:ascii="Arial" w:hAnsi="Arial" w:cs="Arial"/>
          <w:b/>
        </w:rPr>
      </w:pPr>
      <w:r w:rsidRPr="00961DF5">
        <w:rPr>
          <w:rFonts w:ascii="Arial" w:hAnsi="Arial" w:cs="Arial"/>
          <w:b/>
        </w:rPr>
        <w:t>N</w:t>
      </w:r>
      <w:r w:rsidR="0057149A" w:rsidRPr="00961DF5">
        <w:rPr>
          <w:rFonts w:ascii="Arial" w:hAnsi="Arial" w:cs="Arial"/>
          <w:b/>
        </w:rPr>
        <w:t>eglect</w:t>
      </w:r>
      <w:r w:rsidR="00D62F7E" w:rsidRPr="00961DF5">
        <w:rPr>
          <w:rFonts w:ascii="Arial" w:hAnsi="Arial" w:cs="Arial"/>
          <w:b/>
        </w:rPr>
        <w:br/>
      </w:r>
      <w:r w:rsidR="00C10698" w:rsidRPr="00961DF5">
        <w:rPr>
          <w:rFonts w:ascii="Arial" w:hAnsi="Arial" w:cs="Arial"/>
        </w:rPr>
        <w:t>Failing to provide the necessities of life. Examples may include:</w:t>
      </w:r>
    </w:p>
    <w:p w14:paraId="1994D0A8" w14:textId="0799D06C" w:rsidR="001C65E3" w:rsidRPr="00961DF5" w:rsidRDefault="00C10698" w:rsidP="001C65E3">
      <w:pPr>
        <w:pStyle w:val="RVBody"/>
        <w:numPr>
          <w:ilvl w:val="0"/>
          <w:numId w:val="32"/>
        </w:numPr>
        <w:ind w:left="709" w:hanging="283"/>
        <w:rPr>
          <w:rFonts w:ascii="Arial" w:hAnsi="Arial" w:cs="Arial"/>
        </w:rPr>
      </w:pPr>
      <w:r w:rsidRPr="00961DF5">
        <w:rPr>
          <w:rFonts w:ascii="Arial" w:hAnsi="Arial" w:cs="Arial"/>
        </w:rPr>
        <w:t xml:space="preserve">Failure to provide adequate food, clothing, shelter, medical </w:t>
      </w:r>
      <w:r w:rsidR="00087F24" w:rsidRPr="00961DF5">
        <w:rPr>
          <w:rFonts w:ascii="Arial" w:hAnsi="Arial" w:cs="Arial"/>
        </w:rPr>
        <w:t>attention,</w:t>
      </w:r>
      <w:r w:rsidRPr="00961DF5">
        <w:rPr>
          <w:rFonts w:ascii="Arial" w:hAnsi="Arial" w:cs="Arial"/>
        </w:rPr>
        <w:t xml:space="preserve"> or dental care</w:t>
      </w:r>
    </w:p>
    <w:p w14:paraId="4358723D" w14:textId="77777777" w:rsidR="001C65E3" w:rsidRPr="00961DF5" w:rsidRDefault="00C10698" w:rsidP="001C65E3">
      <w:pPr>
        <w:pStyle w:val="RVBody"/>
        <w:numPr>
          <w:ilvl w:val="0"/>
          <w:numId w:val="32"/>
        </w:numPr>
        <w:ind w:left="709" w:hanging="283"/>
        <w:rPr>
          <w:rFonts w:ascii="Arial" w:hAnsi="Arial" w:cs="Arial"/>
        </w:rPr>
      </w:pPr>
      <w:r w:rsidRPr="00961DF5">
        <w:rPr>
          <w:rFonts w:ascii="Arial" w:hAnsi="Arial" w:cs="Arial"/>
        </w:rPr>
        <w:t>Using medication improperly</w:t>
      </w:r>
    </w:p>
    <w:p w14:paraId="312FB9CB" w14:textId="254AD84B" w:rsidR="00C10698" w:rsidRPr="00961DF5" w:rsidRDefault="00C10698" w:rsidP="001C65E3">
      <w:pPr>
        <w:pStyle w:val="RVBody"/>
        <w:numPr>
          <w:ilvl w:val="0"/>
          <w:numId w:val="32"/>
        </w:numPr>
        <w:ind w:left="709" w:hanging="283"/>
        <w:rPr>
          <w:rFonts w:ascii="Arial" w:hAnsi="Arial" w:cs="Arial"/>
        </w:rPr>
      </w:pPr>
      <w:r w:rsidRPr="00961DF5">
        <w:rPr>
          <w:rFonts w:ascii="Arial" w:hAnsi="Arial" w:cs="Arial"/>
        </w:rPr>
        <w:t>Keeping older people in a state of poor hygiene.</w:t>
      </w:r>
    </w:p>
    <w:p w14:paraId="430F14AC" w14:textId="77777777" w:rsidR="001C65E3" w:rsidRPr="00961DF5" w:rsidRDefault="001C65E3" w:rsidP="001C65E3">
      <w:pPr>
        <w:pStyle w:val="RVBullet20"/>
        <w:numPr>
          <w:ilvl w:val="0"/>
          <w:numId w:val="0"/>
        </w:numPr>
        <w:ind w:left="714" w:hanging="357"/>
        <w:rPr>
          <w:rFonts w:ascii="Arial" w:hAnsi="Arial" w:cs="Arial"/>
          <w:b/>
        </w:rPr>
      </w:pPr>
    </w:p>
    <w:p w14:paraId="0C026543" w14:textId="580E98F7" w:rsidR="00A24632" w:rsidRPr="00961DF5" w:rsidRDefault="0057149A" w:rsidP="00984B18">
      <w:pPr>
        <w:pStyle w:val="RVBullet20"/>
        <w:numPr>
          <w:ilvl w:val="0"/>
          <w:numId w:val="0"/>
        </w:numPr>
        <w:spacing w:before="0" w:after="0"/>
        <w:ind w:left="714" w:hanging="357"/>
        <w:rPr>
          <w:rFonts w:ascii="Arial" w:hAnsi="Arial" w:cs="Arial"/>
          <w:b/>
        </w:rPr>
      </w:pPr>
      <w:r w:rsidRPr="00961DF5">
        <w:rPr>
          <w:rFonts w:ascii="Arial" w:hAnsi="Arial" w:cs="Arial"/>
          <w:b/>
        </w:rPr>
        <w:t>Physical abuse</w:t>
      </w:r>
    </w:p>
    <w:p w14:paraId="048E8F60" w14:textId="4F3A1C2E" w:rsidR="003C0DA1" w:rsidRPr="00961DF5" w:rsidRDefault="001C65E3" w:rsidP="00984B18">
      <w:pPr>
        <w:pStyle w:val="RVBullet1"/>
        <w:numPr>
          <w:ilvl w:val="0"/>
          <w:numId w:val="0"/>
        </w:numPr>
        <w:spacing w:before="0" w:after="0"/>
        <w:ind w:left="357" w:hanging="357"/>
        <w:rPr>
          <w:rFonts w:ascii="Arial" w:hAnsi="Arial" w:cs="Arial"/>
        </w:rPr>
      </w:pPr>
      <w:r w:rsidRPr="00961DF5">
        <w:rPr>
          <w:rStyle w:val="RVBodyChar"/>
          <w:rFonts w:ascii="Arial" w:hAnsi="Arial" w:cs="Arial"/>
        </w:rPr>
        <w:tab/>
      </w:r>
      <w:r w:rsidR="003C0DA1" w:rsidRPr="00961DF5">
        <w:rPr>
          <w:rStyle w:val="RVBodyChar"/>
          <w:rFonts w:ascii="Arial" w:hAnsi="Arial" w:cs="Arial"/>
        </w:rPr>
        <w:t>Inflicting pain or injury throug</w:t>
      </w:r>
      <w:r w:rsidR="003C0DA1" w:rsidRPr="00961DF5">
        <w:rPr>
          <w:rFonts w:ascii="Arial" w:hAnsi="Arial" w:cs="Arial"/>
        </w:rPr>
        <w:t xml:space="preserve">h physical force. Examples </w:t>
      </w:r>
      <w:r w:rsidR="00BF2DE4" w:rsidRPr="00961DF5">
        <w:rPr>
          <w:rFonts w:ascii="Arial" w:hAnsi="Arial" w:cs="Arial"/>
        </w:rPr>
        <w:t xml:space="preserve">may </w:t>
      </w:r>
      <w:r w:rsidR="003C0DA1" w:rsidRPr="00961DF5">
        <w:rPr>
          <w:rFonts w:ascii="Arial" w:hAnsi="Arial" w:cs="Arial"/>
        </w:rPr>
        <w:t>include:</w:t>
      </w:r>
    </w:p>
    <w:p w14:paraId="6C1F15A3" w14:textId="77777777" w:rsidR="003C0DA1" w:rsidRPr="00961DF5" w:rsidRDefault="003C0DA1" w:rsidP="001C65E3">
      <w:pPr>
        <w:pStyle w:val="RVBullet1"/>
        <w:numPr>
          <w:ilvl w:val="0"/>
          <w:numId w:val="33"/>
        </w:numPr>
        <w:tabs>
          <w:tab w:val="left" w:pos="1276"/>
        </w:tabs>
        <w:rPr>
          <w:rFonts w:ascii="Arial" w:hAnsi="Arial" w:cs="Arial"/>
        </w:rPr>
      </w:pPr>
      <w:r w:rsidRPr="00961DF5">
        <w:rPr>
          <w:rFonts w:ascii="Arial" w:hAnsi="Arial" w:cs="Arial"/>
        </w:rPr>
        <w:t>Hitting</w:t>
      </w:r>
    </w:p>
    <w:p w14:paraId="7F8DFE27" w14:textId="77777777" w:rsidR="003C0DA1" w:rsidRPr="00961DF5" w:rsidRDefault="003C0DA1" w:rsidP="001C65E3">
      <w:pPr>
        <w:pStyle w:val="RVBullet1"/>
        <w:numPr>
          <w:ilvl w:val="0"/>
          <w:numId w:val="33"/>
        </w:numPr>
        <w:tabs>
          <w:tab w:val="left" w:pos="1276"/>
        </w:tabs>
        <w:rPr>
          <w:rFonts w:ascii="Arial" w:hAnsi="Arial" w:cs="Arial"/>
        </w:rPr>
      </w:pPr>
      <w:r w:rsidRPr="00961DF5">
        <w:rPr>
          <w:rFonts w:ascii="Arial" w:hAnsi="Arial" w:cs="Arial"/>
        </w:rPr>
        <w:t>Slapping</w:t>
      </w:r>
    </w:p>
    <w:p w14:paraId="055C2CC3" w14:textId="77777777" w:rsidR="003C0DA1" w:rsidRPr="00961DF5" w:rsidRDefault="003C0DA1" w:rsidP="001C65E3">
      <w:pPr>
        <w:pStyle w:val="RVBullet1"/>
        <w:numPr>
          <w:ilvl w:val="0"/>
          <w:numId w:val="33"/>
        </w:numPr>
        <w:tabs>
          <w:tab w:val="left" w:pos="1276"/>
        </w:tabs>
        <w:rPr>
          <w:rFonts w:ascii="Arial" w:hAnsi="Arial" w:cs="Arial"/>
        </w:rPr>
      </w:pPr>
      <w:r w:rsidRPr="00961DF5">
        <w:rPr>
          <w:rFonts w:ascii="Arial" w:hAnsi="Arial" w:cs="Arial"/>
        </w:rPr>
        <w:t>Pushing</w:t>
      </w:r>
    </w:p>
    <w:p w14:paraId="3C2DDB6E" w14:textId="249D6274" w:rsidR="003C0DA1" w:rsidRPr="00961DF5" w:rsidRDefault="003C0DA1" w:rsidP="00676B47">
      <w:pPr>
        <w:pStyle w:val="RVBullet1"/>
        <w:numPr>
          <w:ilvl w:val="0"/>
          <w:numId w:val="29"/>
        </w:numPr>
        <w:tabs>
          <w:tab w:val="left" w:pos="1276"/>
        </w:tabs>
        <w:ind w:hanging="294"/>
        <w:rPr>
          <w:rFonts w:ascii="Arial" w:hAnsi="Arial" w:cs="Arial"/>
        </w:rPr>
      </w:pPr>
      <w:r w:rsidRPr="00961DF5">
        <w:rPr>
          <w:rFonts w:ascii="Arial" w:hAnsi="Arial" w:cs="Arial"/>
        </w:rPr>
        <w:t>Using restraints.</w:t>
      </w:r>
    </w:p>
    <w:p w14:paraId="2CD6698C" w14:textId="77777777" w:rsidR="00984B18" w:rsidRPr="00961DF5" w:rsidRDefault="00984B18" w:rsidP="00676B47">
      <w:pPr>
        <w:pStyle w:val="RVBullet20"/>
        <w:numPr>
          <w:ilvl w:val="0"/>
          <w:numId w:val="0"/>
        </w:numPr>
        <w:ind w:left="714" w:hanging="357"/>
        <w:rPr>
          <w:rFonts w:ascii="Arial" w:hAnsi="Arial" w:cs="Arial"/>
          <w:b/>
        </w:rPr>
      </w:pPr>
    </w:p>
    <w:p w14:paraId="4647D357" w14:textId="7BD17084" w:rsidR="003C0DA1" w:rsidRPr="00961DF5" w:rsidRDefault="003C0DA1" w:rsidP="00903397">
      <w:pPr>
        <w:pStyle w:val="RVBullet20"/>
        <w:numPr>
          <w:ilvl w:val="0"/>
          <w:numId w:val="0"/>
        </w:numPr>
        <w:spacing w:before="0" w:after="0"/>
        <w:ind w:left="284"/>
        <w:rPr>
          <w:rFonts w:ascii="Arial" w:hAnsi="Arial" w:cs="Arial"/>
          <w:b/>
        </w:rPr>
      </w:pPr>
      <w:r w:rsidRPr="00961DF5">
        <w:rPr>
          <w:rFonts w:ascii="Arial" w:hAnsi="Arial" w:cs="Arial"/>
          <w:b/>
        </w:rPr>
        <w:t>Social abuse</w:t>
      </w:r>
    </w:p>
    <w:p w14:paraId="4C839C47" w14:textId="53111FCD" w:rsidR="003C0DA1" w:rsidRPr="00961DF5" w:rsidRDefault="003C0DA1" w:rsidP="00984B18">
      <w:pPr>
        <w:pStyle w:val="RVBody"/>
        <w:spacing w:before="0" w:after="0"/>
        <w:ind w:left="284"/>
        <w:rPr>
          <w:rFonts w:ascii="Arial" w:hAnsi="Arial" w:cs="Arial"/>
        </w:rPr>
      </w:pPr>
      <w:r w:rsidRPr="00961DF5">
        <w:rPr>
          <w:rFonts w:ascii="Arial" w:hAnsi="Arial" w:cs="Arial"/>
        </w:rPr>
        <w:t>Forced isolation and increased helplessness. Examples may include:</w:t>
      </w:r>
    </w:p>
    <w:p w14:paraId="700F2A4E" w14:textId="77777777" w:rsidR="003C0DA1" w:rsidRPr="00961DF5" w:rsidRDefault="003C0DA1" w:rsidP="00984B18">
      <w:pPr>
        <w:pStyle w:val="RVBullet1"/>
        <w:numPr>
          <w:ilvl w:val="0"/>
          <w:numId w:val="34"/>
        </w:numPr>
        <w:ind w:firstLine="66"/>
        <w:rPr>
          <w:rFonts w:ascii="Arial" w:hAnsi="Arial" w:cs="Arial"/>
        </w:rPr>
      </w:pPr>
      <w:r w:rsidRPr="00961DF5">
        <w:rPr>
          <w:rFonts w:ascii="Arial" w:hAnsi="Arial" w:cs="Arial"/>
        </w:rPr>
        <w:t>Restricting access to support networks (family, friends, help services)</w:t>
      </w:r>
    </w:p>
    <w:p w14:paraId="10D6DC5D" w14:textId="77777777" w:rsidR="003C0DA1" w:rsidRPr="00961DF5" w:rsidRDefault="003C0DA1" w:rsidP="00984B18">
      <w:pPr>
        <w:pStyle w:val="RVBullet1"/>
        <w:numPr>
          <w:ilvl w:val="0"/>
          <w:numId w:val="34"/>
        </w:numPr>
        <w:ind w:firstLine="66"/>
        <w:rPr>
          <w:rFonts w:ascii="Arial" w:hAnsi="Arial" w:cs="Arial"/>
        </w:rPr>
      </w:pPr>
      <w:r w:rsidRPr="00961DF5">
        <w:rPr>
          <w:rFonts w:ascii="Arial" w:hAnsi="Arial" w:cs="Arial"/>
        </w:rPr>
        <w:t>Discouraging visitors/social outings</w:t>
      </w:r>
    </w:p>
    <w:p w14:paraId="1DD0902A" w14:textId="44D6C100" w:rsidR="003C0DA1" w:rsidRPr="00961DF5" w:rsidRDefault="003C0DA1" w:rsidP="00984B18">
      <w:pPr>
        <w:pStyle w:val="RVBullet1"/>
        <w:numPr>
          <w:ilvl w:val="0"/>
          <w:numId w:val="34"/>
        </w:numPr>
        <w:ind w:firstLine="66"/>
        <w:rPr>
          <w:rFonts w:ascii="Arial" w:hAnsi="Arial" w:cs="Arial"/>
        </w:rPr>
      </w:pPr>
      <w:r w:rsidRPr="00961DF5">
        <w:rPr>
          <w:rFonts w:ascii="Arial" w:hAnsi="Arial" w:cs="Arial"/>
        </w:rPr>
        <w:lastRenderedPageBreak/>
        <w:t>Opening mail/screening phone calls without permission.</w:t>
      </w:r>
    </w:p>
    <w:p w14:paraId="77DA9156" w14:textId="77777777" w:rsidR="00984B18" w:rsidRPr="00961DF5" w:rsidRDefault="00984B18" w:rsidP="00984B18">
      <w:pPr>
        <w:pStyle w:val="RVBullet20"/>
        <w:numPr>
          <w:ilvl w:val="0"/>
          <w:numId w:val="0"/>
        </w:numPr>
        <w:ind w:left="714" w:hanging="357"/>
        <w:rPr>
          <w:rFonts w:ascii="Arial" w:hAnsi="Arial" w:cs="Arial"/>
          <w:b/>
        </w:rPr>
      </w:pPr>
    </w:p>
    <w:p w14:paraId="541259CD" w14:textId="77777777" w:rsidR="00984B18" w:rsidRPr="00961DF5" w:rsidRDefault="003C0DA1" w:rsidP="00903397">
      <w:pPr>
        <w:pStyle w:val="RVBullet20"/>
        <w:numPr>
          <w:ilvl w:val="0"/>
          <w:numId w:val="0"/>
        </w:numPr>
        <w:spacing w:before="0" w:after="0"/>
        <w:ind w:left="284"/>
        <w:rPr>
          <w:rFonts w:ascii="Arial" w:hAnsi="Arial" w:cs="Arial"/>
          <w:b/>
        </w:rPr>
      </w:pPr>
      <w:r w:rsidRPr="00961DF5">
        <w:rPr>
          <w:rFonts w:ascii="Arial" w:hAnsi="Arial" w:cs="Arial"/>
          <w:b/>
        </w:rPr>
        <w:t>Sexual Abuse</w:t>
      </w:r>
    </w:p>
    <w:p w14:paraId="2ABE393A" w14:textId="3A6FEA5A" w:rsidR="00B931C6" w:rsidRPr="00352064" w:rsidRDefault="003C0DA1" w:rsidP="00352064">
      <w:pPr>
        <w:pStyle w:val="RVBullet20"/>
        <w:numPr>
          <w:ilvl w:val="0"/>
          <w:numId w:val="0"/>
        </w:numPr>
        <w:spacing w:before="0" w:after="0"/>
        <w:ind w:left="284"/>
        <w:rPr>
          <w:rFonts w:ascii="Arial" w:hAnsi="Arial" w:cs="Arial"/>
          <w:b/>
        </w:rPr>
      </w:pPr>
      <w:r w:rsidRPr="00961DF5">
        <w:rPr>
          <w:rFonts w:ascii="Arial" w:hAnsi="Arial" w:cs="Arial"/>
        </w:rPr>
        <w:t>Any form of forced or unwanted sexual activity, including taking advantage of a person unable to give consent.</w:t>
      </w:r>
      <w:r w:rsidRPr="00961DF5">
        <w:rPr>
          <w:rFonts w:ascii="Arial" w:hAnsi="Arial" w:cs="Arial"/>
        </w:rPr>
        <w:br/>
      </w:r>
    </w:p>
    <w:p w14:paraId="725F39D8" w14:textId="0B197B0C" w:rsidR="00B25EE8" w:rsidRPr="002F10F7" w:rsidRDefault="001B0B47" w:rsidP="002F10F7">
      <w:pPr>
        <w:pStyle w:val="Heading3"/>
        <w:numPr>
          <w:ilvl w:val="0"/>
          <w:numId w:val="17"/>
        </w:numPr>
        <w:pBdr>
          <w:bottom w:val="single" w:sz="4" w:space="1" w:color="auto"/>
        </w:pBdr>
        <w:ind w:left="284" w:hanging="284"/>
        <w:rPr>
          <w:rFonts w:ascii="Arial" w:hAnsi="Arial" w:cs="Arial"/>
        </w:rPr>
      </w:pPr>
      <w:r w:rsidRPr="00961DF5">
        <w:rPr>
          <w:rFonts w:ascii="Arial" w:hAnsi="Arial" w:cs="Arial"/>
        </w:rPr>
        <w:t>What are the aims and objectives of th</w:t>
      </w:r>
      <w:r w:rsidR="00E56BE8" w:rsidRPr="00961DF5">
        <w:rPr>
          <w:rFonts w:ascii="Arial" w:hAnsi="Arial" w:cs="Arial"/>
        </w:rPr>
        <w:t>is</w:t>
      </w:r>
      <w:r w:rsidRPr="00961DF5">
        <w:rPr>
          <w:rFonts w:ascii="Arial" w:hAnsi="Arial" w:cs="Arial"/>
        </w:rPr>
        <w:t xml:space="preserve"> campaign?</w:t>
      </w:r>
    </w:p>
    <w:p w14:paraId="71410999" w14:textId="333BD2DE" w:rsidR="00DE5D7D" w:rsidRPr="00DE5D7D" w:rsidRDefault="00653215" w:rsidP="00C215F8">
      <w:pPr>
        <w:pStyle w:val="RVBullet1"/>
        <w:rPr>
          <w:rFonts w:ascii="Arial" w:hAnsi="Arial" w:cs="Arial"/>
        </w:rPr>
      </w:pPr>
      <w:r w:rsidRPr="00E51F6F">
        <w:rPr>
          <w:rFonts w:ascii="Arial" w:hAnsi="Arial" w:cs="Arial"/>
        </w:rPr>
        <w:t>The aim of th</w:t>
      </w:r>
      <w:r w:rsidR="00041E68">
        <w:rPr>
          <w:rFonts w:ascii="Arial" w:hAnsi="Arial" w:cs="Arial"/>
        </w:rPr>
        <w:t>is</w:t>
      </w:r>
      <w:r w:rsidRPr="00E51F6F">
        <w:rPr>
          <w:rFonts w:ascii="Arial" w:hAnsi="Arial" w:cs="Arial"/>
        </w:rPr>
        <w:t xml:space="preserve"> campaign is to create awareness around elder abuse to prevent it from happening in the first place and to educate </w:t>
      </w:r>
      <w:r w:rsidR="00041E68">
        <w:rPr>
          <w:rFonts w:ascii="Arial" w:hAnsi="Arial" w:cs="Arial"/>
        </w:rPr>
        <w:t xml:space="preserve">the Victorian public on </w:t>
      </w:r>
      <w:r w:rsidRPr="00E51F6F">
        <w:rPr>
          <w:rFonts w:ascii="Arial" w:hAnsi="Arial" w:cs="Arial"/>
        </w:rPr>
        <w:t xml:space="preserve">where and how its starts. </w:t>
      </w:r>
      <w:r w:rsidR="00041E68">
        <w:rPr>
          <w:rFonts w:ascii="Arial" w:hAnsi="Arial" w:cs="Arial"/>
        </w:rPr>
        <w:t>Through this campaign, Respect Victoria</w:t>
      </w:r>
      <w:r w:rsidRPr="00E51F6F">
        <w:rPr>
          <w:rFonts w:ascii="Arial" w:hAnsi="Arial" w:cs="Arial"/>
        </w:rPr>
        <w:t xml:space="preserve"> encourage</w:t>
      </w:r>
      <w:r w:rsidR="00041E68">
        <w:rPr>
          <w:rFonts w:ascii="Arial" w:hAnsi="Arial" w:cs="Arial"/>
        </w:rPr>
        <w:t>s</w:t>
      </w:r>
      <w:r w:rsidRPr="00E51F6F">
        <w:rPr>
          <w:rFonts w:ascii="Arial" w:hAnsi="Arial" w:cs="Arial"/>
        </w:rPr>
        <w:t xml:space="preserve"> healthy discussions around attitudes of ageism and entitlement that </w:t>
      </w:r>
      <w:r w:rsidR="00041E68">
        <w:rPr>
          <w:rFonts w:ascii="Arial" w:hAnsi="Arial" w:cs="Arial"/>
        </w:rPr>
        <w:t xml:space="preserve">can often </w:t>
      </w:r>
      <w:r w:rsidRPr="00E51F6F">
        <w:rPr>
          <w:rFonts w:ascii="Arial" w:hAnsi="Arial" w:cs="Arial"/>
        </w:rPr>
        <w:t xml:space="preserve">underpin elder abuse. </w:t>
      </w:r>
      <w:r w:rsidR="00D04FA1" w:rsidRPr="00E51F6F">
        <w:rPr>
          <w:rFonts w:ascii="Arial" w:hAnsi="Arial" w:cs="Arial"/>
        </w:rPr>
        <w:t>As the campaign is focussed upon prevention, the creative for this campaign aims to depict early behaviours/signs of elder abuse. If early behaviours become normalised, we know that elder abuse, like other forms of family violence, can rapidly escalate and lead to a higher propensity of violence towards older people.</w:t>
      </w:r>
    </w:p>
    <w:p w14:paraId="582F6556" w14:textId="77777777" w:rsidR="00DE5D7D" w:rsidRPr="00005C2D" w:rsidRDefault="00DE5D7D" w:rsidP="00DE5D7D">
      <w:pPr>
        <w:pStyle w:val="RVBullet1"/>
        <w:rPr>
          <w:rFonts w:ascii="Arial" w:hAnsi="Arial" w:cs="Arial"/>
        </w:rPr>
      </w:pPr>
      <w:r w:rsidRPr="00005C2D">
        <w:rPr>
          <w:rFonts w:ascii="Arial" w:hAnsi="Arial" w:cs="Arial"/>
        </w:rPr>
        <w:t>If the public lacks the knowledge to identify the early signs of elder abuse, the campaign must demonstrate what these ‘red flags’ appear to look like so that the public have the means to ‘call out’ these actions and behaviours, community interaction, reduced access to services, may lead to a spike in elder abuse.</w:t>
      </w:r>
    </w:p>
    <w:p w14:paraId="73277E26" w14:textId="4A8A4DD3" w:rsidR="00C215F8" w:rsidRPr="00961DF5" w:rsidRDefault="00C215F8" w:rsidP="00C215F8">
      <w:pPr>
        <w:pStyle w:val="RVBullet1"/>
        <w:rPr>
          <w:rFonts w:ascii="Arial" w:hAnsi="Arial" w:cs="Arial"/>
        </w:rPr>
      </w:pPr>
      <w:r w:rsidRPr="00961DF5">
        <w:rPr>
          <w:rFonts w:ascii="Arial" w:hAnsi="Arial" w:cs="Arial"/>
        </w:rPr>
        <w:t>The campaign</w:t>
      </w:r>
      <w:r w:rsidR="002A12D0" w:rsidRPr="00961DF5">
        <w:rPr>
          <w:rFonts w:ascii="Arial" w:hAnsi="Arial" w:cs="Arial"/>
        </w:rPr>
        <w:t>’</w:t>
      </w:r>
      <w:r w:rsidRPr="00961DF5">
        <w:rPr>
          <w:rFonts w:ascii="Arial" w:hAnsi="Arial" w:cs="Arial"/>
        </w:rPr>
        <w:t>s overarching objectives are</w:t>
      </w:r>
      <w:r w:rsidR="00041E68">
        <w:rPr>
          <w:rFonts w:ascii="Arial" w:hAnsi="Arial" w:cs="Arial"/>
        </w:rPr>
        <w:t xml:space="preserve"> to</w:t>
      </w:r>
      <w:r w:rsidRPr="00961DF5">
        <w:rPr>
          <w:rFonts w:ascii="Arial" w:hAnsi="Arial" w:cs="Arial"/>
        </w:rPr>
        <w:t xml:space="preserve">: </w:t>
      </w:r>
    </w:p>
    <w:p w14:paraId="2FA60F48" w14:textId="48EA1C35" w:rsidR="00A33F6A" w:rsidRPr="00A33F6A" w:rsidRDefault="00A33F6A" w:rsidP="00A33F6A">
      <w:pPr>
        <w:pStyle w:val="RVBullet20"/>
        <w:rPr>
          <w:rFonts w:ascii="Arial" w:hAnsi="Arial" w:cs="Arial"/>
        </w:rPr>
      </w:pPr>
      <w:r w:rsidRPr="00A33F6A">
        <w:rPr>
          <w:rFonts w:ascii="Arial" w:hAnsi="Arial" w:cs="Arial"/>
        </w:rPr>
        <w:t>Raise awareness of elder abuse as a form of family violence</w:t>
      </w:r>
    </w:p>
    <w:p w14:paraId="199F61E9" w14:textId="1E1BEEA5" w:rsidR="00E55E82" w:rsidRDefault="00041E68" w:rsidP="00A33F6A">
      <w:pPr>
        <w:pStyle w:val="RVBullet20"/>
        <w:rPr>
          <w:rFonts w:ascii="Arial" w:hAnsi="Arial" w:cs="Arial"/>
        </w:rPr>
      </w:pPr>
      <w:r>
        <w:rPr>
          <w:rStyle w:val="normaltextrun"/>
          <w:rFonts w:ascii="Arial" w:hAnsi="Arial" w:cs="Arial"/>
        </w:rPr>
        <w:t>S</w:t>
      </w:r>
      <w:r w:rsidR="001E729B" w:rsidRPr="00595BD8">
        <w:rPr>
          <w:rStyle w:val="normaltextrun"/>
          <w:rFonts w:ascii="Arial" w:hAnsi="Arial" w:cs="Arial"/>
        </w:rPr>
        <w:t>hift the attitudes of ageism and entitlement that underpin elder abuse</w:t>
      </w:r>
      <w:r w:rsidR="001E729B" w:rsidRPr="00A33F6A" w:rsidDel="001E729B">
        <w:rPr>
          <w:rFonts w:ascii="Arial" w:hAnsi="Arial" w:cs="Arial"/>
        </w:rPr>
        <w:t xml:space="preserve"> </w:t>
      </w:r>
    </w:p>
    <w:p w14:paraId="2BFCA749" w14:textId="77777777" w:rsidR="002F10F7" w:rsidRDefault="00E55E82" w:rsidP="00A33F6A">
      <w:pPr>
        <w:pStyle w:val="RVBullet20"/>
        <w:rPr>
          <w:rFonts w:ascii="Arial" w:hAnsi="Arial" w:cs="Arial"/>
        </w:rPr>
      </w:pPr>
      <w:r>
        <w:rPr>
          <w:rFonts w:ascii="Arial" w:hAnsi="Arial" w:cs="Arial"/>
        </w:rPr>
        <w:t>Demonstrate where and how elder abuse starts</w:t>
      </w:r>
    </w:p>
    <w:p w14:paraId="28C3628F" w14:textId="7D9DDB8D" w:rsidR="00A33F6A" w:rsidRPr="00A33F6A" w:rsidRDefault="00A33F6A" w:rsidP="00A33F6A">
      <w:pPr>
        <w:pStyle w:val="RVBullet20"/>
        <w:rPr>
          <w:rFonts w:ascii="Arial" w:hAnsi="Arial" w:cs="Arial"/>
        </w:rPr>
      </w:pPr>
      <w:r w:rsidRPr="00A33F6A">
        <w:rPr>
          <w:rFonts w:ascii="Arial" w:hAnsi="Arial" w:cs="Arial"/>
        </w:rPr>
        <w:t>Shift the attitudes of entitlement that underpin elder abuse</w:t>
      </w:r>
    </w:p>
    <w:p w14:paraId="48F3535A" w14:textId="6728E179" w:rsidR="00A33F6A" w:rsidRDefault="00A33F6A" w:rsidP="00A33F6A">
      <w:pPr>
        <w:pStyle w:val="RVBullet20"/>
        <w:rPr>
          <w:rFonts w:ascii="Arial" w:hAnsi="Arial" w:cs="Arial"/>
        </w:rPr>
      </w:pPr>
      <w:r w:rsidRPr="00A33F6A">
        <w:rPr>
          <w:rFonts w:ascii="Arial" w:hAnsi="Arial" w:cs="Arial"/>
        </w:rPr>
        <w:t>Promote the critical role of preventing elder abuse</w:t>
      </w:r>
      <w:r w:rsidR="00ED18AF">
        <w:rPr>
          <w:rFonts w:ascii="Arial" w:hAnsi="Arial" w:cs="Arial"/>
        </w:rPr>
        <w:t>.</w:t>
      </w:r>
    </w:p>
    <w:p w14:paraId="1AFDF275" w14:textId="51ABD62F" w:rsidR="00C215F8" w:rsidRPr="00961DF5" w:rsidRDefault="00C215F8" w:rsidP="00A33F6A">
      <w:pPr>
        <w:pStyle w:val="RVBullet1"/>
        <w:rPr>
          <w:rFonts w:ascii="Arial" w:hAnsi="Arial" w:cs="Arial"/>
        </w:rPr>
      </w:pPr>
      <w:r w:rsidRPr="00961DF5">
        <w:rPr>
          <w:rFonts w:ascii="Arial" w:hAnsi="Arial" w:cs="Arial"/>
        </w:rPr>
        <w:t xml:space="preserve">It is important that the community has a clear understanding of the rights of older people </w:t>
      </w:r>
      <w:r w:rsidR="00D5783C" w:rsidRPr="00961DF5">
        <w:rPr>
          <w:rFonts w:ascii="Arial" w:hAnsi="Arial" w:cs="Arial"/>
        </w:rPr>
        <w:t xml:space="preserve">to be safe </w:t>
      </w:r>
      <w:r w:rsidRPr="00961DF5">
        <w:rPr>
          <w:rFonts w:ascii="Arial" w:hAnsi="Arial" w:cs="Arial"/>
        </w:rPr>
        <w:t>and how these rights can be protected. This includes being aware of the signs of elder abuse and knowing where to go for advice and support. This campaign urges those in contact with older Victorians to speak up when early signs of elder abuse are noticed and to ultimately stop elder abuse escalating</w:t>
      </w:r>
      <w:r w:rsidR="00041E68">
        <w:rPr>
          <w:rFonts w:ascii="Arial" w:hAnsi="Arial" w:cs="Arial"/>
        </w:rPr>
        <w:t xml:space="preserve"> further</w:t>
      </w:r>
      <w:r w:rsidRPr="00961DF5">
        <w:rPr>
          <w:rFonts w:ascii="Arial" w:hAnsi="Arial" w:cs="Arial"/>
        </w:rPr>
        <w:t xml:space="preserve">. </w:t>
      </w:r>
    </w:p>
    <w:p w14:paraId="21343019" w14:textId="580F48CA" w:rsidR="000E683D" w:rsidRDefault="000E683D" w:rsidP="00B366CD">
      <w:pPr>
        <w:pStyle w:val="RVBullet1"/>
        <w:numPr>
          <w:ilvl w:val="0"/>
          <w:numId w:val="0"/>
        </w:numPr>
        <w:rPr>
          <w:rFonts w:ascii="Arial" w:hAnsi="Arial" w:cs="Arial"/>
        </w:rPr>
      </w:pPr>
    </w:p>
    <w:p w14:paraId="049DE617" w14:textId="77777777" w:rsidR="00036C9C" w:rsidRPr="00961DF5" w:rsidRDefault="00036C9C" w:rsidP="00036C9C">
      <w:pPr>
        <w:pStyle w:val="Heading3"/>
        <w:numPr>
          <w:ilvl w:val="0"/>
          <w:numId w:val="17"/>
        </w:numPr>
        <w:pBdr>
          <w:bottom w:val="single" w:sz="4" w:space="1" w:color="auto"/>
        </w:pBdr>
        <w:ind w:left="284" w:hanging="284"/>
        <w:rPr>
          <w:rFonts w:ascii="Arial" w:hAnsi="Arial" w:cs="Arial"/>
        </w:rPr>
      </w:pPr>
      <w:r w:rsidRPr="00961DF5">
        <w:rPr>
          <w:rFonts w:ascii="Arial" w:hAnsi="Arial" w:cs="Arial"/>
        </w:rPr>
        <w:t>How long will the campaign run for?</w:t>
      </w:r>
    </w:p>
    <w:p w14:paraId="3890B089" w14:textId="48A6A46C" w:rsidR="00036C9C" w:rsidRPr="00961DF5" w:rsidRDefault="00036C9C" w:rsidP="00036C9C">
      <w:pPr>
        <w:pStyle w:val="RVBullet1"/>
        <w:rPr>
          <w:rFonts w:ascii="Arial" w:hAnsi="Arial" w:cs="Arial"/>
        </w:rPr>
      </w:pPr>
      <w:r w:rsidRPr="00961DF5">
        <w:rPr>
          <w:rFonts w:ascii="Arial" w:hAnsi="Arial" w:cs="Arial"/>
        </w:rPr>
        <w:t xml:space="preserve">This campaign will run from </w:t>
      </w:r>
      <w:r>
        <w:rPr>
          <w:rFonts w:ascii="Arial" w:hAnsi="Arial" w:cs="Arial"/>
        </w:rPr>
        <w:t xml:space="preserve">Sunday </w:t>
      </w:r>
      <w:r w:rsidR="007B185D">
        <w:rPr>
          <w:rFonts w:ascii="Arial" w:hAnsi="Arial" w:cs="Arial"/>
        </w:rPr>
        <w:t>22 May 2022</w:t>
      </w:r>
      <w:r w:rsidRPr="00961DF5">
        <w:rPr>
          <w:rFonts w:ascii="Arial" w:hAnsi="Arial" w:cs="Arial"/>
        </w:rPr>
        <w:t xml:space="preserve"> to </w:t>
      </w:r>
      <w:r w:rsidR="00641951">
        <w:rPr>
          <w:rFonts w:ascii="Arial" w:hAnsi="Arial" w:cs="Arial"/>
        </w:rPr>
        <w:t>Thursday</w:t>
      </w:r>
      <w:r w:rsidRPr="00961DF5" w:rsidDel="00392B93">
        <w:rPr>
          <w:rFonts w:ascii="Arial" w:hAnsi="Arial" w:cs="Arial"/>
        </w:rPr>
        <w:t xml:space="preserve"> </w:t>
      </w:r>
      <w:r w:rsidDel="00392B93">
        <w:rPr>
          <w:rFonts w:ascii="Arial" w:hAnsi="Arial" w:cs="Arial"/>
        </w:rPr>
        <w:t xml:space="preserve">30 June </w:t>
      </w:r>
      <w:r w:rsidR="00392B93">
        <w:rPr>
          <w:rFonts w:ascii="Arial" w:hAnsi="Arial" w:cs="Arial"/>
        </w:rPr>
        <w:t>2022</w:t>
      </w:r>
      <w:r w:rsidRPr="00961DF5">
        <w:rPr>
          <w:rFonts w:ascii="Arial" w:hAnsi="Arial" w:cs="Arial"/>
        </w:rPr>
        <w:t xml:space="preserve">.  </w:t>
      </w:r>
    </w:p>
    <w:p w14:paraId="5D6847F8" w14:textId="6A50A82C" w:rsidR="00036C9C" w:rsidRDefault="00036C9C" w:rsidP="000E683D">
      <w:pPr>
        <w:pStyle w:val="RVBullet1"/>
        <w:numPr>
          <w:ilvl w:val="0"/>
          <w:numId w:val="0"/>
        </w:numPr>
        <w:ind w:left="357"/>
        <w:rPr>
          <w:rFonts w:ascii="Arial" w:hAnsi="Arial" w:cs="Arial"/>
        </w:rPr>
      </w:pPr>
    </w:p>
    <w:p w14:paraId="3688A9D6" w14:textId="77777777" w:rsidR="00B366CD" w:rsidRPr="00961DF5" w:rsidRDefault="00B366CD" w:rsidP="00B366CD">
      <w:pPr>
        <w:pStyle w:val="Heading3"/>
        <w:numPr>
          <w:ilvl w:val="0"/>
          <w:numId w:val="17"/>
        </w:numPr>
        <w:pBdr>
          <w:bottom w:val="single" w:sz="4" w:space="1" w:color="auto"/>
        </w:pBdr>
        <w:ind w:left="284" w:hanging="284"/>
        <w:rPr>
          <w:rFonts w:ascii="Arial" w:hAnsi="Arial" w:cs="Arial"/>
        </w:rPr>
      </w:pPr>
      <w:r>
        <w:rPr>
          <w:rFonts w:ascii="Arial" w:hAnsi="Arial" w:cs="Arial"/>
        </w:rPr>
        <w:t>What are the key messages of this campaign?</w:t>
      </w:r>
    </w:p>
    <w:p w14:paraId="1F96A99C" w14:textId="77777777" w:rsidR="00796E03" w:rsidRPr="00796E03" w:rsidRDefault="00796E03" w:rsidP="00796E03">
      <w:pPr>
        <w:pStyle w:val="RVBullet1"/>
        <w:rPr>
          <w:rFonts w:ascii="Arial" w:hAnsi="Arial" w:cs="Arial"/>
        </w:rPr>
      </w:pPr>
      <w:r w:rsidRPr="00796E03">
        <w:rPr>
          <w:rFonts w:ascii="Arial" w:hAnsi="Arial" w:cs="Arial"/>
        </w:rPr>
        <w:t>Elder abuse is hard to picture, but it happens every day. What starts out small doesn’t stay that way for long.</w:t>
      </w:r>
    </w:p>
    <w:p w14:paraId="71F5782C" w14:textId="77777777" w:rsidR="00796E03" w:rsidRPr="00796E03" w:rsidRDefault="00796E03" w:rsidP="00796E03">
      <w:pPr>
        <w:pStyle w:val="RVBullet1"/>
        <w:rPr>
          <w:rFonts w:ascii="Arial" w:hAnsi="Arial" w:cs="Arial"/>
        </w:rPr>
      </w:pPr>
      <w:r w:rsidRPr="00796E03">
        <w:rPr>
          <w:rFonts w:ascii="Arial" w:hAnsi="Arial" w:cs="Arial"/>
        </w:rPr>
        <w:t>Elder abuse is everybody’s business.</w:t>
      </w:r>
    </w:p>
    <w:p w14:paraId="71101A28" w14:textId="77777777" w:rsidR="00796E03" w:rsidRPr="00796E03" w:rsidRDefault="00796E03" w:rsidP="00796E03">
      <w:pPr>
        <w:pStyle w:val="RVBullet1"/>
        <w:rPr>
          <w:rFonts w:ascii="Arial" w:hAnsi="Arial" w:cs="Arial"/>
        </w:rPr>
      </w:pPr>
      <w:r w:rsidRPr="00796E03">
        <w:rPr>
          <w:rFonts w:ascii="Arial" w:hAnsi="Arial" w:cs="Arial"/>
        </w:rPr>
        <w:t xml:space="preserve">Elder abuse doesn’t simply ‘appear’ – know your rights and how to protect them. </w:t>
      </w:r>
    </w:p>
    <w:p w14:paraId="11C85936" w14:textId="3C1F3F4C" w:rsidR="00796E03" w:rsidRDefault="00796E03" w:rsidP="00796E03">
      <w:pPr>
        <w:pStyle w:val="RVBullet1"/>
        <w:rPr>
          <w:rFonts w:ascii="Arial" w:hAnsi="Arial" w:cs="Arial"/>
        </w:rPr>
      </w:pPr>
      <w:r w:rsidRPr="00796E03">
        <w:rPr>
          <w:rFonts w:ascii="Arial" w:hAnsi="Arial" w:cs="Arial"/>
        </w:rPr>
        <w:t xml:space="preserve">Everyone deserves to be safe, </w:t>
      </w:r>
      <w:r w:rsidR="00087F24" w:rsidRPr="00796E03">
        <w:rPr>
          <w:rFonts w:ascii="Arial" w:hAnsi="Arial" w:cs="Arial"/>
        </w:rPr>
        <w:t>equal,</w:t>
      </w:r>
      <w:r w:rsidRPr="00796E03">
        <w:rPr>
          <w:rFonts w:ascii="Arial" w:hAnsi="Arial" w:cs="Arial"/>
        </w:rPr>
        <w:t xml:space="preserve"> and respected.</w:t>
      </w:r>
    </w:p>
    <w:p w14:paraId="666698CF" w14:textId="09013C6E" w:rsidR="007E18C5" w:rsidRPr="007E18C5" w:rsidRDefault="007E18C5" w:rsidP="00796E03">
      <w:pPr>
        <w:pStyle w:val="RVBullet1"/>
        <w:rPr>
          <w:rFonts w:ascii="Arial" w:hAnsi="Arial" w:cs="Arial"/>
        </w:rPr>
      </w:pPr>
      <w:r w:rsidRPr="00005C2D">
        <w:rPr>
          <w:rFonts w:ascii="Arial" w:hAnsi="Arial" w:cs="Arial"/>
          <w:shd w:val="clear" w:color="auto" w:fill="FFFFFF"/>
        </w:rPr>
        <w:t>Ageing does nothing to diminish your rights.</w:t>
      </w:r>
    </w:p>
    <w:p w14:paraId="33509C4B" w14:textId="322D577C" w:rsidR="00B366CD" w:rsidRDefault="00B366CD" w:rsidP="000E683D">
      <w:pPr>
        <w:pStyle w:val="RVBullet1"/>
        <w:numPr>
          <w:ilvl w:val="0"/>
          <w:numId w:val="0"/>
        </w:numPr>
        <w:ind w:left="357"/>
        <w:rPr>
          <w:rFonts w:ascii="Arial" w:hAnsi="Arial" w:cs="Arial"/>
        </w:rPr>
      </w:pPr>
    </w:p>
    <w:p w14:paraId="68E18E34" w14:textId="77777777" w:rsidR="000F64EC" w:rsidRPr="00961DF5" w:rsidRDefault="000F64EC" w:rsidP="000F64EC">
      <w:pPr>
        <w:pStyle w:val="Heading3"/>
        <w:numPr>
          <w:ilvl w:val="0"/>
          <w:numId w:val="17"/>
        </w:numPr>
        <w:pBdr>
          <w:bottom w:val="single" w:sz="4" w:space="1" w:color="auto"/>
        </w:pBdr>
        <w:ind w:left="284" w:hanging="284"/>
        <w:rPr>
          <w:rFonts w:ascii="Arial" w:hAnsi="Arial" w:cs="Arial"/>
        </w:rPr>
      </w:pPr>
      <w:r w:rsidRPr="00961DF5">
        <w:rPr>
          <w:rFonts w:ascii="Arial" w:hAnsi="Arial" w:cs="Arial"/>
        </w:rPr>
        <w:t>What communication channels are being used in this campaign?</w:t>
      </w:r>
    </w:p>
    <w:p w14:paraId="5502BB9A" w14:textId="44C8A4EA" w:rsidR="003E676A" w:rsidRPr="003E676A" w:rsidRDefault="003E676A" w:rsidP="003E676A">
      <w:pPr>
        <w:pStyle w:val="RVBullet1"/>
        <w:rPr>
          <w:rFonts w:ascii="Arial" w:hAnsi="Arial" w:cs="Arial"/>
        </w:rPr>
      </w:pPr>
      <w:r w:rsidRPr="003E676A">
        <w:rPr>
          <w:rFonts w:ascii="Arial" w:hAnsi="Arial" w:cs="Arial"/>
        </w:rPr>
        <w:t>The media buy includes a mix of regional and metropolitan television (including catch-up TV), digital (through social media)</w:t>
      </w:r>
      <w:r w:rsidR="00BF0F61">
        <w:rPr>
          <w:rFonts w:ascii="Arial" w:hAnsi="Arial" w:cs="Arial"/>
        </w:rPr>
        <w:t>, radio and</w:t>
      </w:r>
      <w:r w:rsidRPr="003E676A">
        <w:rPr>
          <w:rFonts w:ascii="Arial" w:hAnsi="Arial" w:cs="Arial"/>
        </w:rPr>
        <w:t xml:space="preserve"> </w:t>
      </w:r>
      <w:r>
        <w:rPr>
          <w:rFonts w:ascii="Arial" w:hAnsi="Arial" w:cs="Arial"/>
        </w:rPr>
        <w:t>regional press</w:t>
      </w:r>
      <w:r w:rsidR="00BF0F61">
        <w:rPr>
          <w:rFonts w:ascii="Arial" w:hAnsi="Arial" w:cs="Arial"/>
        </w:rPr>
        <w:t>.</w:t>
      </w:r>
      <w:r w:rsidR="00F72670">
        <w:rPr>
          <w:rFonts w:ascii="Arial" w:hAnsi="Arial" w:cs="Arial"/>
        </w:rPr>
        <w:t>.</w:t>
      </w:r>
      <w:r w:rsidRPr="003E676A">
        <w:rPr>
          <w:rFonts w:ascii="Arial" w:hAnsi="Arial" w:cs="Arial"/>
        </w:rPr>
        <w:t xml:space="preserve">. </w:t>
      </w:r>
    </w:p>
    <w:p w14:paraId="64E3D6B7" w14:textId="0DA51300" w:rsidR="003E676A" w:rsidRPr="003E676A" w:rsidRDefault="003E676A" w:rsidP="003E676A">
      <w:pPr>
        <w:pStyle w:val="RVBullet1"/>
        <w:rPr>
          <w:rFonts w:ascii="Arial" w:hAnsi="Arial" w:cs="Arial"/>
        </w:rPr>
      </w:pPr>
      <w:r w:rsidRPr="003E676A">
        <w:rPr>
          <w:rFonts w:ascii="Arial" w:hAnsi="Arial" w:cs="Arial"/>
        </w:rPr>
        <w:t xml:space="preserve">As such, a broad mix of media channels must be used to ensure maximum reach and awareness. </w:t>
      </w:r>
    </w:p>
    <w:p w14:paraId="5459194F" w14:textId="0C860CC8" w:rsidR="000F64EC" w:rsidRPr="00961DF5" w:rsidRDefault="000F64EC" w:rsidP="000F64EC">
      <w:pPr>
        <w:pStyle w:val="RVBullet1"/>
        <w:rPr>
          <w:rFonts w:ascii="Arial" w:hAnsi="Arial" w:cs="Arial"/>
        </w:rPr>
      </w:pPr>
      <w:r w:rsidRPr="00961DF5">
        <w:rPr>
          <w:rFonts w:ascii="Arial" w:hAnsi="Arial" w:cs="Arial"/>
        </w:rPr>
        <w:t xml:space="preserve">The campaign will be supported by </w:t>
      </w:r>
      <w:r w:rsidR="00256C33" w:rsidRPr="003E676A">
        <w:rPr>
          <w:rFonts w:ascii="Arial" w:hAnsi="Arial" w:cs="Arial"/>
        </w:rPr>
        <w:t xml:space="preserve">series of website materials and links </w:t>
      </w:r>
      <w:r w:rsidR="00256C33">
        <w:rPr>
          <w:rFonts w:ascii="Arial" w:hAnsi="Arial" w:cs="Arial"/>
        </w:rPr>
        <w:t>as well as</w:t>
      </w:r>
      <w:r w:rsidRPr="00961DF5">
        <w:rPr>
          <w:rFonts w:ascii="Arial" w:hAnsi="Arial" w:cs="Arial"/>
        </w:rPr>
        <w:t xml:space="preserve"> printed materials to reinforce the messages and calls to action across the broader campaign. These include: </w:t>
      </w:r>
    </w:p>
    <w:p w14:paraId="792CD6EB" w14:textId="77777777" w:rsidR="000F64EC" w:rsidRPr="00961DF5" w:rsidRDefault="000F64EC" w:rsidP="000F64EC">
      <w:pPr>
        <w:pStyle w:val="RVBullet20"/>
        <w:rPr>
          <w:rFonts w:ascii="Arial" w:hAnsi="Arial" w:cs="Arial"/>
        </w:rPr>
      </w:pPr>
      <w:r w:rsidRPr="00961DF5">
        <w:rPr>
          <w:rFonts w:ascii="Arial" w:hAnsi="Arial" w:cs="Arial"/>
        </w:rPr>
        <w:t xml:space="preserve">Factsheets for older people and professionals </w:t>
      </w:r>
    </w:p>
    <w:p w14:paraId="483DF2CD" w14:textId="77777777" w:rsidR="000F64EC" w:rsidRPr="00961DF5" w:rsidRDefault="000F64EC" w:rsidP="000F64EC">
      <w:pPr>
        <w:pStyle w:val="RVBullet20"/>
        <w:rPr>
          <w:rFonts w:ascii="Arial" w:hAnsi="Arial" w:cs="Arial"/>
        </w:rPr>
      </w:pPr>
      <w:r w:rsidRPr="00961DF5">
        <w:rPr>
          <w:rFonts w:ascii="Arial" w:hAnsi="Arial" w:cs="Arial"/>
        </w:rPr>
        <w:t xml:space="preserve">Posters </w:t>
      </w:r>
    </w:p>
    <w:p w14:paraId="0B987F03" w14:textId="77777777" w:rsidR="000F64EC" w:rsidRPr="00961DF5" w:rsidRDefault="000F64EC" w:rsidP="000F64EC">
      <w:pPr>
        <w:pStyle w:val="RVBullet20"/>
        <w:rPr>
          <w:rFonts w:ascii="Arial" w:hAnsi="Arial" w:cs="Arial"/>
        </w:rPr>
      </w:pPr>
      <w:r w:rsidRPr="00961DF5">
        <w:rPr>
          <w:rFonts w:ascii="Arial" w:hAnsi="Arial" w:cs="Arial"/>
        </w:rPr>
        <w:t>Wallet sized information cards</w:t>
      </w:r>
    </w:p>
    <w:p w14:paraId="744D5613" w14:textId="77777777" w:rsidR="000F64EC" w:rsidRPr="00961DF5" w:rsidRDefault="000F64EC" w:rsidP="000F64EC">
      <w:pPr>
        <w:pStyle w:val="RVBullet20"/>
        <w:rPr>
          <w:rFonts w:ascii="Arial" w:hAnsi="Arial" w:cs="Arial"/>
        </w:rPr>
      </w:pPr>
      <w:r w:rsidRPr="00961DF5">
        <w:rPr>
          <w:rFonts w:ascii="Arial" w:hAnsi="Arial" w:cs="Arial"/>
        </w:rPr>
        <w:lastRenderedPageBreak/>
        <w:t xml:space="preserve">Postcards. </w:t>
      </w:r>
    </w:p>
    <w:p w14:paraId="55EC1BC0" w14:textId="54D198C2" w:rsidR="000F64EC" w:rsidRPr="00961DF5" w:rsidRDefault="00AC5734" w:rsidP="000F64EC">
      <w:pPr>
        <w:pStyle w:val="RVBullet1"/>
        <w:rPr>
          <w:rFonts w:ascii="Arial" w:hAnsi="Arial" w:cs="Arial"/>
        </w:rPr>
      </w:pPr>
      <w:r>
        <w:rPr>
          <w:rFonts w:ascii="Arial" w:hAnsi="Arial" w:cs="Arial"/>
        </w:rPr>
        <w:t xml:space="preserve">This campaign will also focus on five </w:t>
      </w:r>
      <w:r w:rsidR="004D0C47">
        <w:rPr>
          <w:rFonts w:ascii="Arial" w:hAnsi="Arial" w:cs="Arial"/>
        </w:rPr>
        <w:t xml:space="preserve">multicultural </w:t>
      </w:r>
      <w:r>
        <w:rPr>
          <w:rFonts w:ascii="Arial" w:hAnsi="Arial" w:cs="Arial"/>
        </w:rPr>
        <w:t>audiences (Arabic, Chinese, Italian, Greek</w:t>
      </w:r>
      <w:r w:rsidR="00EB5366">
        <w:rPr>
          <w:rFonts w:ascii="Arial" w:hAnsi="Arial" w:cs="Arial"/>
        </w:rPr>
        <w:t xml:space="preserve"> and</w:t>
      </w:r>
      <w:r>
        <w:rPr>
          <w:rFonts w:ascii="Arial" w:hAnsi="Arial" w:cs="Arial"/>
        </w:rPr>
        <w:t xml:space="preserve"> Vietnamese) </w:t>
      </w:r>
      <w:r w:rsidR="004D0C47">
        <w:rPr>
          <w:rFonts w:ascii="Arial" w:hAnsi="Arial" w:cs="Arial"/>
        </w:rPr>
        <w:t xml:space="preserve">targeted </w:t>
      </w:r>
      <w:r>
        <w:rPr>
          <w:rFonts w:ascii="Arial" w:hAnsi="Arial" w:cs="Arial"/>
        </w:rPr>
        <w:t xml:space="preserve">through </w:t>
      </w:r>
      <w:r w:rsidR="004D0C47">
        <w:rPr>
          <w:rFonts w:ascii="Arial" w:hAnsi="Arial" w:cs="Arial"/>
        </w:rPr>
        <w:t xml:space="preserve">multicultural </w:t>
      </w:r>
      <w:r>
        <w:rPr>
          <w:rFonts w:ascii="Arial" w:hAnsi="Arial" w:cs="Arial"/>
        </w:rPr>
        <w:t xml:space="preserve">radio </w:t>
      </w:r>
      <w:r w:rsidRPr="00DC211C">
        <w:rPr>
          <w:rFonts w:ascii="Arial" w:hAnsi="Arial" w:cs="Arial"/>
        </w:rPr>
        <w:t>and</w:t>
      </w:r>
      <w:r w:rsidR="00005C2D" w:rsidRPr="00DC211C">
        <w:rPr>
          <w:rFonts w:ascii="Arial" w:hAnsi="Arial" w:cs="Arial"/>
        </w:rPr>
        <w:t xml:space="preserve"> </w:t>
      </w:r>
      <w:r w:rsidR="006E29BF" w:rsidRPr="00DC211C">
        <w:rPr>
          <w:rFonts w:ascii="Arial" w:hAnsi="Arial" w:cs="Arial"/>
        </w:rPr>
        <w:t>press</w:t>
      </w:r>
      <w:r w:rsidRPr="00DC211C">
        <w:rPr>
          <w:rFonts w:ascii="Arial" w:hAnsi="Arial" w:cs="Arial"/>
        </w:rPr>
        <w:t>.</w:t>
      </w:r>
      <w:r w:rsidR="00DC211C" w:rsidRPr="00DC211C">
        <w:rPr>
          <w:rFonts w:ascii="Arial" w:hAnsi="Arial" w:cs="Arial"/>
        </w:rPr>
        <w:t xml:space="preserve"> Other than English, these are the largest languages spoken by older Victorians. And support service </w:t>
      </w:r>
      <w:r w:rsidR="00087F24" w:rsidRPr="00DC211C">
        <w:rPr>
          <w:rFonts w:ascii="Arial" w:hAnsi="Arial" w:cs="Arial"/>
        </w:rPr>
        <w:t>is</w:t>
      </w:r>
      <w:r w:rsidR="00DC211C" w:rsidRPr="00DC211C">
        <w:rPr>
          <w:rFonts w:ascii="Arial" w:hAnsi="Arial" w:cs="Arial"/>
        </w:rPr>
        <w:t xml:space="preserve"> in place to support older Victorians that need assistance in language.</w:t>
      </w:r>
      <w:r w:rsidRPr="00DC211C">
        <w:rPr>
          <w:rFonts w:ascii="Arial" w:hAnsi="Arial" w:cs="Arial"/>
        </w:rPr>
        <w:t xml:space="preserve"> Translated printed materials are also available on the Respect Victoria website.</w:t>
      </w:r>
    </w:p>
    <w:p w14:paraId="10821162" w14:textId="77777777" w:rsidR="000F64EC" w:rsidRPr="00961DF5" w:rsidRDefault="000F64EC" w:rsidP="000E683D">
      <w:pPr>
        <w:pStyle w:val="RVBullet1"/>
        <w:numPr>
          <w:ilvl w:val="0"/>
          <w:numId w:val="0"/>
        </w:numPr>
        <w:ind w:left="357"/>
        <w:rPr>
          <w:rFonts w:ascii="Arial" w:hAnsi="Arial" w:cs="Arial"/>
        </w:rPr>
      </w:pPr>
    </w:p>
    <w:p w14:paraId="6A25EFAB" w14:textId="5ABA4BEE" w:rsidR="00827F8C" w:rsidRPr="00961DF5" w:rsidRDefault="00827F8C" w:rsidP="00827F8C">
      <w:pPr>
        <w:pStyle w:val="Heading3"/>
        <w:numPr>
          <w:ilvl w:val="0"/>
          <w:numId w:val="17"/>
        </w:numPr>
        <w:pBdr>
          <w:bottom w:val="single" w:sz="4" w:space="1" w:color="auto"/>
        </w:pBdr>
        <w:ind w:left="284" w:hanging="284"/>
        <w:rPr>
          <w:rFonts w:ascii="Arial" w:hAnsi="Arial" w:cs="Arial"/>
        </w:rPr>
      </w:pPr>
      <w:r w:rsidRPr="00961DF5">
        <w:rPr>
          <w:rFonts w:ascii="Arial" w:hAnsi="Arial" w:cs="Arial"/>
        </w:rPr>
        <w:t xml:space="preserve">What testing </w:t>
      </w:r>
      <w:r w:rsidR="00AC5CE9" w:rsidRPr="00961DF5">
        <w:rPr>
          <w:rFonts w:ascii="Arial" w:hAnsi="Arial" w:cs="Arial"/>
        </w:rPr>
        <w:t xml:space="preserve">or consultation </w:t>
      </w:r>
      <w:r w:rsidRPr="00961DF5">
        <w:rPr>
          <w:rFonts w:ascii="Arial" w:hAnsi="Arial" w:cs="Arial"/>
        </w:rPr>
        <w:t xml:space="preserve">has been </w:t>
      </w:r>
      <w:r w:rsidR="00AC5CE9" w:rsidRPr="00961DF5">
        <w:rPr>
          <w:rFonts w:ascii="Arial" w:hAnsi="Arial" w:cs="Arial"/>
        </w:rPr>
        <w:t>undertaken on this campaign</w:t>
      </w:r>
      <w:r w:rsidRPr="00961DF5">
        <w:rPr>
          <w:rFonts w:ascii="Arial" w:hAnsi="Arial" w:cs="Arial"/>
        </w:rPr>
        <w:t>?</w:t>
      </w:r>
    </w:p>
    <w:p w14:paraId="4C6862FD" w14:textId="77777777" w:rsidR="00827F8C" w:rsidRPr="00961DF5" w:rsidRDefault="00827F8C" w:rsidP="00827F8C">
      <w:pPr>
        <w:pStyle w:val="RVBullet1"/>
        <w:rPr>
          <w:rFonts w:ascii="Arial" w:hAnsi="Arial" w:cs="Arial"/>
        </w:rPr>
      </w:pPr>
      <w:r w:rsidRPr="00961DF5">
        <w:rPr>
          <w:rFonts w:ascii="Arial" w:hAnsi="Arial" w:cs="Arial"/>
        </w:rPr>
        <w:t>The campaign was extensively researched and tested throughout its conception and development.</w:t>
      </w:r>
    </w:p>
    <w:p w14:paraId="3E0BA700" w14:textId="76AABCC6" w:rsidR="00466598" w:rsidRDefault="00827F8C" w:rsidP="00827F8C">
      <w:pPr>
        <w:pStyle w:val="RVBullet1"/>
        <w:rPr>
          <w:rFonts w:ascii="Arial" w:hAnsi="Arial" w:cs="Arial"/>
        </w:rPr>
      </w:pPr>
      <w:r w:rsidRPr="00961DF5">
        <w:rPr>
          <w:rFonts w:ascii="Arial" w:hAnsi="Arial" w:cs="Arial"/>
        </w:rPr>
        <w:t>Consultations for th</w:t>
      </w:r>
      <w:r w:rsidR="004D0C47">
        <w:rPr>
          <w:rFonts w:ascii="Arial" w:hAnsi="Arial" w:cs="Arial"/>
        </w:rPr>
        <w:t>e</w:t>
      </w:r>
      <w:r w:rsidRPr="00961DF5">
        <w:rPr>
          <w:rFonts w:ascii="Arial" w:hAnsi="Arial" w:cs="Arial"/>
        </w:rPr>
        <w:t xml:space="preserve"> </w:t>
      </w:r>
      <w:r w:rsidR="004D0C47">
        <w:rPr>
          <w:rFonts w:ascii="Arial" w:hAnsi="Arial" w:cs="Arial"/>
        </w:rPr>
        <w:t>initial</w:t>
      </w:r>
      <w:r w:rsidRPr="00961DF5">
        <w:rPr>
          <w:rFonts w:ascii="Arial" w:hAnsi="Arial" w:cs="Arial"/>
        </w:rPr>
        <w:t xml:space="preserve"> </w:t>
      </w:r>
      <w:r w:rsidR="00C215F8" w:rsidRPr="00961DF5">
        <w:rPr>
          <w:rFonts w:ascii="Arial" w:hAnsi="Arial" w:cs="Arial"/>
        </w:rPr>
        <w:t>elder</w:t>
      </w:r>
      <w:r w:rsidRPr="00961DF5">
        <w:rPr>
          <w:rFonts w:ascii="Arial" w:hAnsi="Arial" w:cs="Arial"/>
        </w:rPr>
        <w:t xml:space="preserve"> </w:t>
      </w:r>
      <w:r w:rsidR="00C215F8" w:rsidRPr="00961DF5">
        <w:rPr>
          <w:rFonts w:ascii="Arial" w:hAnsi="Arial" w:cs="Arial"/>
        </w:rPr>
        <w:t xml:space="preserve">abuse </w:t>
      </w:r>
      <w:r w:rsidRPr="00961DF5">
        <w:rPr>
          <w:rFonts w:ascii="Arial" w:hAnsi="Arial" w:cs="Arial"/>
        </w:rPr>
        <w:t xml:space="preserve">campaign began in </w:t>
      </w:r>
      <w:r w:rsidR="003214D4" w:rsidRPr="00961DF5">
        <w:rPr>
          <w:rFonts w:ascii="Arial" w:hAnsi="Arial" w:cs="Arial"/>
        </w:rPr>
        <w:t>January</w:t>
      </w:r>
      <w:r w:rsidRPr="00961DF5">
        <w:rPr>
          <w:rFonts w:ascii="Arial" w:hAnsi="Arial" w:cs="Arial"/>
        </w:rPr>
        <w:t xml:space="preserve"> 201</w:t>
      </w:r>
      <w:r w:rsidR="003214D4" w:rsidRPr="00961DF5">
        <w:rPr>
          <w:rFonts w:ascii="Arial" w:hAnsi="Arial" w:cs="Arial"/>
        </w:rPr>
        <w:t>8</w:t>
      </w:r>
      <w:r w:rsidRPr="00961DF5">
        <w:rPr>
          <w:rFonts w:ascii="Arial" w:hAnsi="Arial" w:cs="Arial"/>
        </w:rPr>
        <w:t xml:space="preserve"> and ended in </w:t>
      </w:r>
      <w:r w:rsidR="003214D4" w:rsidRPr="00961DF5">
        <w:rPr>
          <w:rFonts w:ascii="Arial" w:hAnsi="Arial" w:cs="Arial"/>
        </w:rPr>
        <w:t>March</w:t>
      </w:r>
      <w:r w:rsidRPr="00961DF5">
        <w:rPr>
          <w:rFonts w:ascii="Arial" w:hAnsi="Arial" w:cs="Arial"/>
        </w:rPr>
        <w:t xml:space="preserve"> 201</w:t>
      </w:r>
      <w:r w:rsidR="003214D4" w:rsidRPr="00961DF5">
        <w:rPr>
          <w:rFonts w:ascii="Arial" w:hAnsi="Arial" w:cs="Arial"/>
        </w:rPr>
        <w:t>9</w:t>
      </w:r>
      <w:r w:rsidRPr="00961DF5">
        <w:rPr>
          <w:rFonts w:ascii="Arial" w:hAnsi="Arial" w:cs="Arial"/>
        </w:rPr>
        <w:t xml:space="preserve">. </w:t>
      </w:r>
    </w:p>
    <w:p w14:paraId="5BAA6504" w14:textId="47C7260D" w:rsidR="00827F8C" w:rsidRPr="00961DF5" w:rsidRDefault="00827F8C" w:rsidP="00827F8C">
      <w:pPr>
        <w:pStyle w:val="RVBullet1"/>
        <w:rPr>
          <w:rFonts w:ascii="Arial" w:hAnsi="Arial" w:cs="Arial"/>
        </w:rPr>
      </w:pPr>
      <w:r w:rsidRPr="00961DF5">
        <w:rPr>
          <w:rFonts w:ascii="Arial" w:hAnsi="Arial" w:cs="Arial"/>
        </w:rPr>
        <w:t>The following committees and organisations were consulted over the course of the campaign’s development in 201</w:t>
      </w:r>
      <w:r w:rsidR="003214D4" w:rsidRPr="00961DF5">
        <w:rPr>
          <w:rFonts w:ascii="Arial" w:hAnsi="Arial" w:cs="Arial"/>
        </w:rPr>
        <w:t>8</w:t>
      </w:r>
      <w:r w:rsidRPr="00961DF5">
        <w:rPr>
          <w:rFonts w:ascii="Arial" w:hAnsi="Arial" w:cs="Arial"/>
        </w:rPr>
        <w:t>-1</w:t>
      </w:r>
      <w:r w:rsidR="003214D4" w:rsidRPr="00961DF5">
        <w:rPr>
          <w:rFonts w:ascii="Arial" w:hAnsi="Arial" w:cs="Arial"/>
        </w:rPr>
        <w:t>9</w:t>
      </w:r>
      <w:r w:rsidRPr="00961DF5">
        <w:rPr>
          <w:rFonts w:ascii="Arial" w:hAnsi="Arial" w:cs="Arial"/>
        </w:rPr>
        <w:t>:</w:t>
      </w:r>
    </w:p>
    <w:p w14:paraId="46509DBB" w14:textId="2FA8C2F8" w:rsidR="00C215F8" w:rsidRPr="00961DF5" w:rsidRDefault="00C215F8" w:rsidP="00C215F8">
      <w:pPr>
        <w:pStyle w:val="RVBullet20"/>
        <w:rPr>
          <w:rFonts w:ascii="Arial" w:hAnsi="Arial" w:cs="Arial"/>
        </w:rPr>
      </w:pPr>
      <w:r w:rsidRPr="00961DF5">
        <w:rPr>
          <w:rFonts w:ascii="Arial" w:hAnsi="Arial" w:cs="Arial"/>
        </w:rPr>
        <w:t>Seniors Rights Victoria</w:t>
      </w:r>
    </w:p>
    <w:p w14:paraId="1DBFE734" w14:textId="77777777" w:rsidR="00C215F8" w:rsidRPr="00961DF5" w:rsidRDefault="00C215F8" w:rsidP="00C215F8">
      <w:pPr>
        <w:pStyle w:val="RVBullet20"/>
        <w:rPr>
          <w:rFonts w:ascii="Arial" w:hAnsi="Arial" w:cs="Arial"/>
        </w:rPr>
      </w:pPr>
      <w:r w:rsidRPr="00961DF5">
        <w:rPr>
          <w:rFonts w:ascii="Arial" w:hAnsi="Arial" w:cs="Arial"/>
        </w:rPr>
        <w:t xml:space="preserve">Commissioner for Senior Victorians </w:t>
      </w:r>
    </w:p>
    <w:p w14:paraId="66156851" w14:textId="77777777" w:rsidR="00C215F8" w:rsidRPr="00961DF5" w:rsidRDefault="00C215F8" w:rsidP="00C215F8">
      <w:pPr>
        <w:pStyle w:val="RVBullet20"/>
        <w:rPr>
          <w:rFonts w:ascii="Arial" w:hAnsi="Arial" w:cs="Arial"/>
        </w:rPr>
      </w:pPr>
      <w:r w:rsidRPr="00961DF5">
        <w:rPr>
          <w:rFonts w:ascii="Arial" w:hAnsi="Arial" w:cs="Arial"/>
        </w:rPr>
        <w:t>Elder Abuse Advisory Forum</w:t>
      </w:r>
    </w:p>
    <w:p w14:paraId="5E4FCEA1" w14:textId="77777777" w:rsidR="00C215F8" w:rsidRPr="00961DF5" w:rsidRDefault="00C215F8" w:rsidP="00C215F8">
      <w:pPr>
        <w:pStyle w:val="RVBullet20"/>
        <w:rPr>
          <w:rFonts w:ascii="Arial" w:hAnsi="Arial" w:cs="Arial"/>
        </w:rPr>
      </w:pPr>
      <w:r w:rsidRPr="00961DF5">
        <w:rPr>
          <w:rFonts w:ascii="Arial" w:hAnsi="Arial" w:cs="Arial"/>
        </w:rPr>
        <w:t>Elder Abuse Prevention Forum</w:t>
      </w:r>
    </w:p>
    <w:p w14:paraId="10534004" w14:textId="77777777" w:rsidR="00C215F8" w:rsidRPr="00961DF5" w:rsidRDefault="00C215F8" w:rsidP="00C215F8">
      <w:pPr>
        <w:pStyle w:val="RVBullet20"/>
        <w:rPr>
          <w:rFonts w:ascii="Arial" w:hAnsi="Arial" w:cs="Arial"/>
        </w:rPr>
      </w:pPr>
      <w:r w:rsidRPr="00961DF5">
        <w:rPr>
          <w:rFonts w:ascii="Arial" w:hAnsi="Arial" w:cs="Arial"/>
        </w:rPr>
        <w:t>DHHS Active and Healthy Ageing Adviser</w:t>
      </w:r>
    </w:p>
    <w:p w14:paraId="10BD0805" w14:textId="0DC13781" w:rsidR="00827F8C" w:rsidRPr="00961DF5" w:rsidRDefault="00827F8C" w:rsidP="00266179">
      <w:pPr>
        <w:pStyle w:val="RVBullet20"/>
        <w:rPr>
          <w:rFonts w:ascii="Arial" w:hAnsi="Arial" w:cs="Arial"/>
        </w:rPr>
      </w:pPr>
      <w:r w:rsidRPr="00961DF5">
        <w:rPr>
          <w:rFonts w:ascii="Arial" w:hAnsi="Arial" w:cs="Arial"/>
        </w:rPr>
        <w:t>Ministerial Taskforce on the Prevention of Family Violence and other forms of Violence Against Women</w:t>
      </w:r>
    </w:p>
    <w:p w14:paraId="3EE97405" w14:textId="5B6D5D33" w:rsidR="00827F8C" w:rsidRPr="00961DF5" w:rsidRDefault="00827F8C" w:rsidP="00827F8C">
      <w:pPr>
        <w:pStyle w:val="RVBullet20"/>
        <w:rPr>
          <w:rFonts w:ascii="Arial" w:hAnsi="Arial" w:cs="Arial"/>
        </w:rPr>
      </w:pPr>
      <w:r w:rsidRPr="00961DF5">
        <w:rPr>
          <w:rFonts w:ascii="Arial" w:hAnsi="Arial" w:cs="Arial"/>
        </w:rPr>
        <w:t>Victorian Health Promotion Foundation (VicHealth)</w:t>
      </w:r>
    </w:p>
    <w:p w14:paraId="1D14B33E" w14:textId="0D9D5741" w:rsidR="00827F8C" w:rsidRPr="00961DF5" w:rsidRDefault="00827F8C" w:rsidP="00827F8C">
      <w:pPr>
        <w:pStyle w:val="RVBullet20"/>
        <w:rPr>
          <w:rFonts w:ascii="Arial" w:hAnsi="Arial" w:cs="Arial"/>
        </w:rPr>
      </w:pPr>
      <w:r w:rsidRPr="00961DF5">
        <w:rPr>
          <w:rFonts w:ascii="Arial" w:hAnsi="Arial" w:cs="Arial"/>
        </w:rPr>
        <w:t>Family Safety Victoria (FSV)</w:t>
      </w:r>
    </w:p>
    <w:p w14:paraId="3E2D19AE" w14:textId="68291767" w:rsidR="00827F8C" w:rsidRPr="00961DF5" w:rsidRDefault="00827F8C" w:rsidP="00827F8C">
      <w:pPr>
        <w:pStyle w:val="RVBullet20"/>
        <w:rPr>
          <w:rFonts w:ascii="Arial" w:hAnsi="Arial" w:cs="Arial"/>
        </w:rPr>
      </w:pPr>
      <w:r w:rsidRPr="00961DF5">
        <w:rPr>
          <w:rFonts w:ascii="Arial" w:hAnsi="Arial" w:cs="Arial"/>
        </w:rPr>
        <w:t>Whole of Victorian Government (WoVG) Family Violence Communications Working Group</w:t>
      </w:r>
    </w:p>
    <w:p w14:paraId="633EFEFA" w14:textId="0B73AC81" w:rsidR="00827F8C" w:rsidRPr="00961DF5" w:rsidRDefault="00827F8C" w:rsidP="00827F8C">
      <w:pPr>
        <w:pStyle w:val="RVBullet20"/>
        <w:rPr>
          <w:rFonts w:ascii="Arial" w:hAnsi="Arial" w:cs="Arial"/>
        </w:rPr>
      </w:pPr>
      <w:r w:rsidRPr="00961DF5">
        <w:rPr>
          <w:rFonts w:ascii="Arial" w:hAnsi="Arial" w:cs="Arial"/>
        </w:rPr>
        <w:t>The Behavioural Insights Team / Behaviour Insights Unit (D</w:t>
      </w:r>
      <w:r w:rsidR="00CA1A16" w:rsidRPr="00961DF5">
        <w:rPr>
          <w:rFonts w:ascii="Arial" w:hAnsi="Arial" w:cs="Arial"/>
        </w:rPr>
        <w:t xml:space="preserve">epartment of Premier and </w:t>
      </w:r>
      <w:r w:rsidRPr="00961DF5">
        <w:rPr>
          <w:rFonts w:ascii="Arial" w:hAnsi="Arial" w:cs="Arial"/>
        </w:rPr>
        <w:t>C</w:t>
      </w:r>
      <w:r w:rsidR="00CA1A16" w:rsidRPr="00961DF5">
        <w:rPr>
          <w:rFonts w:ascii="Arial" w:hAnsi="Arial" w:cs="Arial"/>
        </w:rPr>
        <w:t>abinet</w:t>
      </w:r>
      <w:r w:rsidRPr="00961DF5">
        <w:rPr>
          <w:rFonts w:ascii="Arial" w:hAnsi="Arial" w:cs="Arial"/>
        </w:rPr>
        <w:t>)</w:t>
      </w:r>
    </w:p>
    <w:p w14:paraId="0384019F" w14:textId="2AF678E0" w:rsidR="00827F8C" w:rsidRPr="00961DF5" w:rsidRDefault="00827F8C" w:rsidP="00827F8C">
      <w:pPr>
        <w:pStyle w:val="RVBullet20"/>
        <w:rPr>
          <w:rFonts w:ascii="Arial" w:hAnsi="Arial" w:cs="Arial"/>
          <w:i/>
        </w:rPr>
      </w:pPr>
      <w:r w:rsidRPr="00961DF5">
        <w:rPr>
          <w:rFonts w:ascii="Arial" w:hAnsi="Arial" w:cs="Arial"/>
        </w:rPr>
        <w:t>Public focus groups</w:t>
      </w:r>
      <w:r w:rsidR="00C863CF" w:rsidRPr="00961DF5">
        <w:rPr>
          <w:rFonts w:ascii="Arial" w:hAnsi="Arial" w:cs="Arial"/>
        </w:rPr>
        <w:t>.</w:t>
      </w:r>
    </w:p>
    <w:p w14:paraId="7C05C1E9" w14:textId="77777777" w:rsidR="00266179" w:rsidRPr="00961DF5" w:rsidRDefault="00266179" w:rsidP="00266179">
      <w:pPr>
        <w:pStyle w:val="RVBody"/>
        <w:ind w:left="1440"/>
        <w:rPr>
          <w:rFonts w:ascii="Arial" w:hAnsi="Arial" w:cs="Arial"/>
          <w:szCs w:val="20"/>
        </w:rPr>
      </w:pPr>
    </w:p>
    <w:p w14:paraId="0D551F06" w14:textId="77777777" w:rsidR="00287C75" w:rsidRPr="00287C75" w:rsidRDefault="00287C75" w:rsidP="00287C75">
      <w:pPr>
        <w:pStyle w:val="Heading3"/>
        <w:numPr>
          <w:ilvl w:val="0"/>
          <w:numId w:val="17"/>
        </w:numPr>
        <w:pBdr>
          <w:bottom w:val="single" w:sz="4" w:space="1" w:color="auto"/>
        </w:pBdr>
        <w:ind w:left="284" w:hanging="284"/>
        <w:rPr>
          <w:rFonts w:ascii="Arial" w:hAnsi="Arial" w:cs="Arial"/>
        </w:rPr>
      </w:pPr>
      <w:r w:rsidRPr="00287C75">
        <w:rPr>
          <w:rFonts w:ascii="Arial" w:hAnsi="Arial" w:cs="Arial"/>
        </w:rPr>
        <w:t xml:space="preserve">What do you hope people will do after seeing this campaign? </w:t>
      </w:r>
    </w:p>
    <w:p w14:paraId="1F4F63FE" w14:textId="0AD2FE37" w:rsidR="00C65FEC" w:rsidRPr="00C65FEC" w:rsidRDefault="00C65FEC" w:rsidP="00C65FEC">
      <w:pPr>
        <w:pStyle w:val="RVBullet1"/>
        <w:ind w:left="357" w:hanging="357"/>
        <w:rPr>
          <w:rFonts w:ascii="Arial" w:hAnsi="Arial" w:cs="Arial"/>
        </w:rPr>
      </w:pPr>
      <w:r w:rsidRPr="00C65FEC">
        <w:rPr>
          <w:rFonts w:ascii="Arial" w:hAnsi="Arial" w:cs="Arial"/>
        </w:rPr>
        <w:t xml:space="preserve">That people have conversations about the campaign, particularly within families. That people call out abusive behaviour that they hear about or witness if safe to do so. Neighbours are now in a unique position to be active </w:t>
      </w:r>
      <w:r w:rsidR="002F10F7" w:rsidRPr="00C65FEC">
        <w:rPr>
          <w:rFonts w:ascii="Arial" w:hAnsi="Arial" w:cs="Arial"/>
        </w:rPr>
        <w:t>bystanders</w:t>
      </w:r>
      <w:r w:rsidR="002F10F7">
        <w:rPr>
          <w:rFonts w:ascii="Arial" w:hAnsi="Arial" w:cs="Arial"/>
        </w:rPr>
        <w:t>.</w:t>
      </w:r>
      <w:r w:rsidRPr="00C65FEC">
        <w:rPr>
          <w:rFonts w:ascii="Arial" w:hAnsi="Arial" w:cs="Arial"/>
        </w:rPr>
        <w:t xml:space="preserve"> Here are some tips for being an active bystander, noting that safety is paramount, and that action does not always mean confronting the perpetrator head-on:</w:t>
      </w:r>
    </w:p>
    <w:p w14:paraId="0664EA91" w14:textId="26C9B9C3" w:rsidR="000023FF" w:rsidRPr="000023FF" w:rsidRDefault="000023FF" w:rsidP="000023FF">
      <w:pPr>
        <w:pStyle w:val="RVBullet20"/>
        <w:rPr>
          <w:rFonts w:ascii="Arial" w:hAnsi="Arial" w:cs="Arial"/>
        </w:rPr>
      </w:pPr>
      <w:r w:rsidRPr="000023FF">
        <w:rPr>
          <w:rFonts w:ascii="Arial" w:hAnsi="Arial" w:cs="Arial"/>
        </w:rPr>
        <w:t>Keep and even increase connections with older people</w:t>
      </w:r>
    </w:p>
    <w:p w14:paraId="6887625D" w14:textId="1C38E4EB" w:rsidR="000023FF" w:rsidRPr="000023FF" w:rsidRDefault="000023FF" w:rsidP="000023FF">
      <w:pPr>
        <w:pStyle w:val="RVBullet20"/>
        <w:rPr>
          <w:rFonts w:ascii="Arial" w:hAnsi="Arial" w:cs="Arial"/>
        </w:rPr>
      </w:pPr>
      <w:r w:rsidRPr="000023FF">
        <w:rPr>
          <w:rFonts w:ascii="Arial" w:hAnsi="Arial" w:cs="Arial"/>
        </w:rPr>
        <w:t xml:space="preserve">Call your neighbours/friends, ask questions of </w:t>
      </w:r>
      <w:r w:rsidR="002F10F7" w:rsidRPr="000023FF">
        <w:rPr>
          <w:rFonts w:ascii="Arial" w:hAnsi="Arial" w:cs="Arial"/>
        </w:rPr>
        <w:t>them,</w:t>
      </w:r>
      <w:r w:rsidRPr="000023FF">
        <w:rPr>
          <w:rFonts w:ascii="Arial" w:hAnsi="Arial" w:cs="Arial"/>
        </w:rPr>
        <w:t xml:space="preserve"> and check in regularly</w:t>
      </w:r>
    </w:p>
    <w:p w14:paraId="2CD571A3" w14:textId="77777777" w:rsidR="000023FF" w:rsidRPr="000023FF" w:rsidRDefault="000023FF" w:rsidP="000023FF">
      <w:pPr>
        <w:pStyle w:val="RVBullet20"/>
        <w:rPr>
          <w:rFonts w:ascii="Arial" w:hAnsi="Arial" w:cs="Arial"/>
        </w:rPr>
      </w:pPr>
      <w:r w:rsidRPr="000023FF">
        <w:rPr>
          <w:rFonts w:ascii="Arial" w:hAnsi="Arial" w:cs="Arial"/>
        </w:rPr>
        <w:t>Observe if they are taking the bins out, going about their regular routine - what is their demeanour?</w:t>
      </w:r>
    </w:p>
    <w:p w14:paraId="13754A9E" w14:textId="1FB9BF67" w:rsidR="000023FF" w:rsidRPr="000023FF" w:rsidRDefault="000023FF" w:rsidP="000023FF">
      <w:pPr>
        <w:pStyle w:val="RVBullet20"/>
        <w:rPr>
          <w:rFonts w:ascii="Arial" w:hAnsi="Arial" w:cs="Arial"/>
        </w:rPr>
      </w:pPr>
      <w:r w:rsidRPr="000023FF">
        <w:rPr>
          <w:rFonts w:ascii="Arial" w:hAnsi="Arial" w:cs="Arial"/>
        </w:rPr>
        <w:t>Make it known that someone is around and interested in their wellbeing.</w:t>
      </w:r>
    </w:p>
    <w:p w14:paraId="15BC3F0E" w14:textId="325AF9AB" w:rsidR="000023FF" w:rsidRPr="000023FF" w:rsidRDefault="000023FF" w:rsidP="000023FF">
      <w:pPr>
        <w:pStyle w:val="RVBullet20"/>
        <w:rPr>
          <w:rFonts w:ascii="Arial" w:hAnsi="Arial" w:cs="Arial"/>
        </w:rPr>
      </w:pPr>
      <w:r w:rsidRPr="000023FF">
        <w:rPr>
          <w:rFonts w:ascii="Arial" w:hAnsi="Arial" w:cs="Arial"/>
        </w:rPr>
        <w:t>If you suspect abuse is occurring, keep a log of the incidents you’re concerned about</w:t>
      </w:r>
      <w:r w:rsidR="00ED18AF">
        <w:rPr>
          <w:rFonts w:ascii="Arial" w:hAnsi="Arial" w:cs="Arial"/>
        </w:rPr>
        <w:t>.</w:t>
      </w:r>
    </w:p>
    <w:p w14:paraId="586F4103" w14:textId="1A404293" w:rsidR="00756474" w:rsidRDefault="00BA3BB4" w:rsidP="00756474">
      <w:pPr>
        <w:pStyle w:val="RVBullet1"/>
        <w:ind w:left="357" w:hanging="357"/>
        <w:rPr>
          <w:rFonts w:ascii="Arial" w:hAnsi="Arial" w:cs="Arial"/>
        </w:rPr>
      </w:pPr>
      <w:r>
        <w:rPr>
          <w:rFonts w:ascii="Arial" w:hAnsi="Arial" w:cs="Arial"/>
        </w:rPr>
        <w:t>To e</w:t>
      </w:r>
      <w:r w:rsidR="00F347C6" w:rsidRPr="00576104">
        <w:rPr>
          <w:rFonts w:ascii="Arial" w:hAnsi="Arial" w:cs="Arial"/>
        </w:rPr>
        <w:t>ncourag</w:t>
      </w:r>
      <w:r w:rsidR="00756474">
        <w:rPr>
          <w:rFonts w:ascii="Arial" w:hAnsi="Arial" w:cs="Arial"/>
        </w:rPr>
        <w:t xml:space="preserve">e </w:t>
      </w:r>
      <w:r w:rsidR="00F347C6" w:rsidRPr="00576104">
        <w:rPr>
          <w:rFonts w:ascii="Arial" w:hAnsi="Arial" w:cs="Arial"/>
        </w:rPr>
        <w:t xml:space="preserve">the older person to seek assistance and/or in the most extreme instances, </w:t>
      </w:r>
      <w:r w:rsidR="004D0C47" w:rsidRPr="00576104">
        <w:rPr>
          <w:rFonts w:ascii="Arial" w:hAnsi="Arial" w:cs="Arial"/>
        </w:rPr>
        <w:t>telephon</w:t>
      </w:r>
      <w:r w:rsidR="004D0C47">
        <w:rPr>
          <w:rFonts w:ascii="Arial" w:hAnsi="Arial" w:cs="Arial"/>
        </w:rPr>
        <w:t>e</w:t>
      </w:r>
      <w:r w:rsidR="004D0C47" w:rsidRPr="00576104">
        <w:rPr>
          <w:rFonts w:ascii="Arial" w:hAnsi="Arial" w:cs="Arial"/>
        </w:rPr>
        <w:t xml:space="preserve"> </w:t>
      </w:r>
      <w:r w:rsidR="00F347C6" w:rsidRPr="00576104">
        <w:rPr>
          <w:rFonts w:ascii="Arial" w:hAnsi="Arial" w:cs="Arial"/>
        </w:rPr>
        <w:t xml:space="preserve">emergency services. </w:t>
      </w:r>
    </w:p>
    <w:p w14:paraId="5118C7DB" w14:textId="60252237" w:rsidR="00F347C6" w:rsidRDefault="00F347C6" w:rsidP="00756474">
      <w:pPr>
        <w:pStyle w:val="RVBullet1"/>
        <w:ind w:left="357" w:hanging="357"/>
        <w:rPr>
          <w:rFonts w:ascii="Arial" w:hAnsi="Arial" w:cs="Arial"/>
        </w:rPr>
      </w:pPr>
      <w:r w:rsidRPr="00576104">
        <w:rPr>
          <w:rFonts w:ascii="Arial" w:hAnsi="Arial" w:cs="Arial"/>
        </w:rPr>
        <w:t xml:space="preserve">For </w:t>
      </w:r>
      <w:r w:rsidR="003A3F58">
        <w:rPr>
          <w:rFonts w:ascii="Arial" w:hAnsi="Arial" w:cs="Arial"/>
        </w:rPr>
        <w:t>a</w:t>
      </w:r>
      <w:r w:rsidRPr="00576104">
        <w:rPr>
          <w:rFonts w:ascii="Arial" w:hAnsi="Arial" w:cs="Arial"/>
        </w:rPr>
        <w:t xml:space="preserve"> person experiencing the elder abuse, </w:t>
      </w:r>
      <w:r w:rsidR="003A3F58">
        <w:rPr>
          <w:rFonts w:ascii="Arial" w:hAnsi="Arial" w:cs="Arial"/>
        </w:rPr>
        <w:t>to</w:t>
      </w:r>
      <w:r w:rsidRPr="00576104">
        <w:rPr>
          <w:rFonts w:ascii="Arial" w:hAnsi="Arial" w:cs="Arial"/>
        </w:rPr>
        <w:t xml:space="preserve"> seek telephone assistance from Seniors Rights Victoria</w:t>
      </w:r>
      <w:r w:rsidR="0060352D">
        <w:rPr>
          <w:rFonts w:ascii="Arial" w:hAnsi="Arial" w:cs="Arial"/>
        </w:rPr>
        <w:t xml:space="preserve"> </w:t>
      </w:r>
      <w:r w:rsidR="0060352D" w:rsidRPr="0060352D">
        <w:rPr>
          <w:rFonts w:ascii="Arial" w:hAnsi="Arial" w:cs="Arial"/>
        </w:rPr>
        <w:t>1300 368 821</w:t>
      </w:r>
      <w:r w:rsidRPr="00576104">
        <w:rPr>
          <w:rFonts w:ascii="Arial" w:hAnsi="Arial" w:cs="Arial"/>
        </w:rPr>
        <w:t>, a GP or trusted friend as well as familiarising themselves with their rights as an older pe</w:t>
      </w:r>
      <w:r w:rsidR="0092382D">
        <w:rPr>
          <w:rFonts w:ascii="Arial" w:hAnsi="Arial" w:cs="Arial"/>
        </w:rPr>
        <w:t>rson</w:t>
      </w:r>
      <w:r w:rsidRPr="00576104">
        <w:rPr>
          <w:rFonts w:ascii="Arial" w:hAnsi="Arial" w:cs="Arial"/>
        </w:rPr>
        <w:t>.</w:t>
      </w:r>
    </w:p>
    <w:p w14:paraId="5FE6FF62" w14:textId="77777777" w:rsidR="005B1934" w:rsidRPr="00961DF5" w:rsidRDefault="005B1934" w:rsidP="00576C16">
      <w:pPr>
        <w:pStyle w:val="RVBullet1"/>
        <w:numPr>
          <w:ilvl w:val="0"/>
          <w:numId w:val="0"/>
        </w:numPr>
        <w:ind w:left="357"/>
        <w:rPr>
          <w:rFonts w:ascii="Arial" w:hAnsi="Arial" w:cs="Arial"/>
        </w:rPr>
      </w:pPr>
    </w:p>
    <w:p w14:paraId="6906E85F" w14:textId="254B8AC4" w:rsidR="00FB5B13" w:rsidRPr="00961DF5" w:rsidRDefault="00FB5B13" w:rsidP="00FB5B13">
      <w:pPr>
        <w:pStyle w:val="Heading3"/>
        <w:numPr>
          <w:ilvl w:val="0"/>
          <w:numId w:val="17"/>
        </w:numPr>
        <w:pBdr>
          <w:bottom w:val="single" w:sz="4" w:space="1" w:color="auto"/>
        </w:pBdr>
        <w:ind w:left="426" w:hanging="426"/>
        <w:rPr>
          <w:rFonts w:ascii="Arial" w:hAnsi="Arial" w:cs="Arial"/>
        </w:rPr>
      </w:pPr>
      <w:r w:rsidRPr="00961DF5">
        <w:rPr>
          <w:rFonts w:ascii="Arial" w:hAnsi="Arial" w:cs="Arial"/>
        </w:rPr>
        <w:t>What impact do you expect this campaign to have on support services?</w:t>
      </w:r>
    </w:p>
    <w:p w14:paraId="490D7893" w14:textId="74CA2895" w:rsidR="00DB681B" w:rsidRPr="00961DF5" w:rsidRDefault="00FB5B13" w:rsidP="00FB5B13">
      <w:pPr>
        <w:pStyle w:val="RVBullet1"/>
        <w:rPr>
          <w:rFonts w:ascii="Arial" w:hAnsi="Arial" w:cs="Arial"/>
        </w:rPr>
      </w:pPr>
      <w:r w:rsidRPr="00961DF5">
        <w:rPr>
          <w:rFonts w:ascii="Arial" w:hAnsi="Arial" w:cs="Arial"/>
        </w:rPr>
        <w:t xml:space="preserve">We would </w:t>
      </w:r>
      <w:r w:rsidR="00DA0421" w:rsidRPr="00961DF5">
        <w:rPr>
          <w:rFonts w:ascii="Arial" w:hAnsi="Arial" w:cs="Arial"/>
        </w:rPr>
        <w:t>anticipate</w:t>
      </w:r>
      <w:r w:rsidRPr="00961DF5">
        <w:rPr>
          <w:rFonts w:ascii="Arial" w:hAnsi="Arial" w:cs="Arial"/>
        </w:rPr>
        <w:t xml:space="preserve"> that any publicity or campaign on the prevention of </w:t>
      </w:r>
      <w:r w:rsidR="005B1934" w:rsidRPr="00961DF5">
        <w:rPr>
          <w:rFonts w:ascii="Arial" w:hAnsi="Arial" w:cs="Arial"/>
        </w:rPr>
        <w:t>elder abuse</w:t>
      </w:r>
      <w:r w:rsidRPr="00961DF5">
        <w:rPr>
          <w:rFonts w:ascii="Arial" w:hAnsi="Arial" w:cs="Arial"/>
        </w:rPr>
        <w:t xml:space="preserve"> </w:t>
      </w:r>
      <w:r w:rsidR="00DA0421" w:rsidRPr="00961DF5">
        <w:rPr>
          <w:rFonts w:ascii="Arial" w:hAnsi="Arial" w:cs="Arial"/>
        </w:rPr>
        <w:t>could</w:t>
      </w:r>
      <w:r w:rsidRPr="00961DF5">
        <w:rPr>
          <w:rFonts w:ascii="Arial" w:hAnsi="Arial" w:cs="Arial"/>
        </w:rPr>
        <w:t xml:space="preserve"> result in an increase in calls to support services.</w:t>
      </w:r>
    </w:p>
    <w:p w14:paraId="24D7871B" w14:textId="7112908E" w:rsidR="00DB681B" w:rsidRPr="00961DF5" w:rsidRDefault="00FB5B13" w:rsidP="00DB681B">
      <w:pPr>
        <w:pStyle w:val="RVBullet1"/>
        <w:rPr>
          <w:rFonts w:ascii="Arial" w:hAnsi="Arial" w:cs="Arial"/>
        </w:rPr>
      </w:pPr>
      <w:r w:rsidRPr="00961DF5">
        <w:rPr>
          <w:rFonts w:ascii="Arial" w:hAnsi="Arial" w:cs="Arial"/>
        </w:rPr>
        <w:t xml:space="preserve">On this basis, we have consulted with key service providers during the development and introduction of this campaign to enable them to </w:t>
      </w:r>
      <w:r w:rsidR="00DB681B" w:rsidRPr="00961DF5">
        <w:rPr>
          <w:rFonts w:ascii="Arial" w:hAnsi="Arial" w:cs="Arial"/>
        </w:rPr>
        <w:t xml:space="preserve">adequately </w:t>
      </w:r>
      <w:r w:rsidRPr="00961DF5">
        <w:rPr>
          <w:rFonts w:ascii="Arial" w:hAnsi="Arial" w:cs="Arial"/>
        </w:rPr>
        <w:t>resource frontline agencies and call centres</w:t>
      </w:r>
      <w:r w:rsidR="00DB681B" w:rsidRPr="00961DF5">
        <w:rPr>
          <w:rFonts w:ascii="Arial" w:hAnsi="Arial" w:cs="Arial"/>
        </w:rPr>
        <w:t xml:space="preserve"> over the course of this campaign.</w:t>
      </w:r>
    </w:p>
    <w:p w14:paraId="704090BE" w14:textId="77777777" w:rsidR="005B1934" w:rsidRPr="00961DF5" w:rsidRDefault="005B1934" w:rsidP="005B1934">
      <w:pPr>
        <w:pStyle w:val="RVBullet1"/>
        <w:numPr>
          <w:ilvl w:val="0"/>
          <w:numId w:val="0"/>
        </w:numPr>
        <w:ind w:left="357"/>
        <w:rPr>
          <w:rFonts w:ascii="Arial" w:hAnsi="Arial" w:cs="Arial"/>
        </w:rPr>
      </w:pPr>
    </w:p>
    <w:p w14:paraId="4E6C1323" w14:textId="5F9E9BC1" w:rsidR="002F20E9" w:rsidRPr="00961DF5" w:rsidRDefault="002F20E9" w:rsidP="002F20E9">
      <w:pPr>
        <w:pStyle w:val="Heading3"/>
        <w:numPr>
          <w:ilvl w:val="0"/>
          <w:numId w:val="17"/>
        </w:numPr>
        <w:pBdr>
          <w:bottom w:val="single" w:sz="4" w:space="1" w:color="auto"/>
        </w:pBdr>
        <w:ind w:left="426" w:hanging="426"/>
        <w:rPr>
          <w:rFonts w:ascii="Arial" w:hAnsi="Arial" w:cs="Arial"/>
        </w:rPr>
      </w:pPr>
      <w:r w:rsidRPr="00961DF5">
        <w:rPr>
          <w:rFonts w:ascii="Arial" w:hAnsi="Arial" w:cs="Arial"/>
        </w:rPr>
        <w:lastRenderedPageBreak/>
        <w:t xml:space="preserve">Will you run </w:t>
      </w:r>
      <w:r w:rsidR="00AC5CE9" w:rsidRPr="00961DF5">
        <w:rPr>
          <w:rFonts w:ascii="Arial" w:hAnsi="Arial" w:cs="Arial"/>
        </w:rPr>
        <w:t xml:space="preserve">additional ads on elder abuse or </w:t>
      </w:r>
      <w:r w:rsidRPr="00961DF5">
        <w:rPr>
          <w:rFonts w:ascii="Arial" w:hAnsi="Arial" w:cs="Arial"/>
        </w:rPr>
        <w:t xml:space="preserve">ads </w:t>
      </w:r>
      <w:r w:rsidR="00AC5CE9" w:rsidRPr="00961DF5">
        <w:rPr>
          <w:rFonts w:ascii="Arial" w:hAnsi="Arial" w:cs="Arial"/>
        </w:rPr>
        <w:t>targeting other forms of family violence</w:t>
      </w:r>
      <w:r w:rsidRPr="00961DF5">
        <w:rPr>
          <w:rFonts w:ascii="Arial" w:hAnsi="Arial" w:cs="Arial"/>
        </w:rPr>
        <w:t>?</w:t>
      </w:r>
    </w:p>
    <w:p w14:paraId="23270EB1" w14:textId="4C909100" w:rsidR="002F20E9" w:rsidRPr="00961DF5" w:rsidRDefault="00F6531F" w:rsidP="002F20E9">
      <w:pPr>
        <w:pStyle w:val="RVBullet1"/>
        <w:rPr>
          <w:rFonts w:ascii="Arial" w:hAnsi="Arial" w:cs="Arial"/>
        </w:rPr>
      </w:pPr>
      <w:r w:rsidRPr="00961DF5">
        <w:rPr>
          <w:rFonts w:ascii="Arial" w:hAnsi="Arial" w:cs="Arial"/>
        </w:rPr>
        <w:t>Fu</w:t>
      </w:r>
      <w:r w:rsidR="009E2796" w:rsidRPr="00961DF5">
        <w:rPr>
          <w:rFonts w:ascii="Arial" w:hAnsi="Arial" w:cs="Arial"/>
        </w:rPr>
        <w:t xml:space="preserve">ture </w:t>
      </w:r>
      <w:r w:rsidRPr="00961DF5">
        <w:rPr>
          <w:rFonts w:ascii="Arial" w:hAnsi="Arial" w:cs="Arial"/>
        </w:rPr>
        <w:t xml:space="preserve">phases of </w:t>
      </w:r>
      <w:r w:rsidR="006B0119" w:rsidRPr="00961DF5">
        <w:rPr>
          <w:rFonts w:ascii="Arial" w:hAnsi="Arial" w:cs="Arial"/>
        </w:rPr>
        <w:t>Respect Victoria’s</w:t>
      </w:r>
      <w:r w:rsidRPr="00961DF5">
        <w:rPr>
          <w:rFonts w:ascii="Arial" w:hAnsi="Arial" w:cs="Arial"/>
        </w:rPr>
        <w:t xml:space="preserve"> campaign</w:t>
      </w:r>
      <w:r w:rsidR="006B0119" w:rsidRPr="00961DF5">
        <w:rPr>
          <w:rFonts w:ascii="Arial" w:hAnsi="Arial" w:cs="Arial"/>
        </w:rPr>
        <w:t>s</w:t>
      </w:r>
      <w:r w:rsidRPr="00961DF5">
        <w:rPr>
          <w:rFonts w:ascii="Arial" w:hAnsi="Arial" w:cs="Arial"/>
        </w:rPr>
        <w:t xml:space="preserve"> will focus on delivering behaviour change, informed by </w:t>
      </w:r>
      <w:r w:rsidR="002F20E9" w:rsidRPr="00961DF5">
        <w:rPr>
          <w:rFonts w:ascii="Arial" w:hAnsi="Arial" w:cs="Arial"/>
        </w:rPr>
        <w:t xml:space="preserve">research and evaluation undertaken </w:t>
      </w:r>
      <w:r w:rsidR="009E2796" w:rsidRPr="00961DF5">
        <w:rPr>
          <w:rFonts w:ascii="Arial" w:hAnsi="Arial" w:cs="Arial"/>
        </w:rPr>
        <w:t xml:space="preserve">or commissioned </w:t>
      </w:r>
      <w:r w:rsidR="002F20E9" w:rsidRPr="00961DF5">
        <w:rPr>
          <w:rFonts w:ascii="Arial" w:hAnsi="Arial" w:cs="Arial"/>
        </w:rPr>
        <w:t>by Respect Victoria.</w:t>
      </w:r>
      <w:r w:rsidRPr="00961DF5">
        <w:rPr>
          <w:rFonts w:ascii="Arial" w:hAnsi="Arial" w:cs="Arial"/>
        </w:rPr>
        <w:t xml:space="preserve"> </w:t>
      </w:r>
    </w:p>
    <w:p w14:paraId="2C6B6223" w14:textId="0DDDFDF9" w:rsidR="002F20E9" w:rsidRPr="00961DF5" w:rsidRDefault="00F6531F" w:rsidP="002F20E9">
      <w:pPr>
        <w:pStyle w:val="RVBullet1"/>
        <w:rPr>
          <w:rFonts w:ascii="Arial" w:hAnsi="Arial" w:cs="Arial"/>
        </w:rPr>
      </w:pPr>
      <w:r w:rsidRPr="00961DF5">
        <w:rPr>
          <w:rFonts w:ascii="Arial" w:hAnsi="Arial" w:cs="Arial"/>
        </w:rPr>
        <w:t>Campaign materials will continue to be developed to address specific communities</w:t>
      </w:r>
      <w:r w:rsidR="00A21576" w:rsidRPr="00961DF5">
        <w:rPr>
          <w:rFonts w:ascii="Arial" w:hAnsi="Arial" w:cs="Arial"/>
        </w:rPr>
        <w:t xml:space="preserve"> impacted by family violence</w:t>
      </w:r>
      <w:r w:rsidRPr="00961DF5">
        <w:rPr>
          <w:rFonts w:ascii="Arial" w:hAnsi="Arial" w:cs="Arial"/>
        </w:rPr>
        <w:t xml:space="preserve">. </w:t>
      </w:r>
    </w:p>
    <w:p w14:paraId="2EA09748" w14:textId="06678A2C" w:rsidR="002F20E9" w:rsidRPr="00961DF5" w:rsidRDefault="00F6531F" w:rsidP="002F20E9">
      <w:pPr>
        <w:pStyle w:val="RVBullet1"/>
        <w:rPr>
          <w:rFonts w:ascii="Arial" w:hAnsi="Arial" w:cs="Arial"/>
        </w:rPr>
      </w:pPr>
      <w:r w:rsidRPr="00961DF5">
        <w:rPr>
          <w:rFonts w:ascii="Arial" w:hAnsi="Arial" w:cs="Arial"/>
        </w:rPr>
        <w:t xml:space="preserve">Further advertising will be informed </w:t>
      </w:r>
      <w:r w:rsidR="000E683D" w:rsidRPr="00961DF5">
        <w:rPr>
          <w:rFonts w:ascii="Arial" w:hAnsi="Arial" w:cs="Arial"/>
        </w:rPr>
        <w:t xml:space="preserve">by </w:t>
      </w:r>
      <w:r w:rsidRPr="00961DF5">
        <w:rPr>
          <w:rFonts w:ascii="Arial" w:hAnsi="Arial" w:cs="Arial"/>
        </w:rPr>
        <w:t>consultation</w:t>
      </w:r>
      <w:r w:rsidR="000E683D" w:rsidRPr="00961DF5">
        <w:rPr>
          <w:rFonts w:ascii="Arial" w:hAnsi="Arial" w:cs="Arial"/>
        </w:rPr>
        <w:t>s</w:t>
      </w:r>
      <w:r w:rsidRPr="00961DF5">
        <w:rPr>
          <w:rFonts w:ascii="Arial" w:hAnsi="Arial" w:cs="Arial"/>
        </w:rPr>
        <w:t xml:space="preserve"> with stakeholders </w:t>
      </w:r>
      <w:r w:rsidR="0034779B" w:rsidRPr="00961DF5">
        <w:rPr>
          <w:rFonts w:ascii="Arial" w:hAnsi="Arial" w:cs="Arial"/>
        </w:rPr>
        <w:t xml:space="preserve">and emerging research </w:t>
      </w:r>
      <w:r w:rsidRPr="00961DF5">
        <w:rPr>
          <w:rFonts w:ascii="Arial" w:hAnsi="Arial" w:cs="Arial"/>
        </w:rPr>
        <w:t xml:space="preserve">as part of </w:t>
      </w:r>
      <w:r w:rsidR="00BF365D" w:rsidRPr="00961DF5">
        <w:rPr>
          <w:rFonts w:ascii="Arial" w:hAnsi="Arial" w:cs="Arial"/>
        </w:rPr>
        <w:t>Respect Victoria’s</w:t>
      </w:r>
      <w:r w:rsidRPr="00961DF5">
        <w:rPr>
          <w:rFonts w:ascii="Arial" w:hAnsi="Arial" w:cs="Arial"/>
        </w:rPr>
        <w:t xml:space="preserve"> campaign strategy</w:t>
      </w:r>
      <w:r w:rsidR="002F20E9" w:rsidRPr="00961DF5">
        <w:rPr>
          <w:rFonts w:ascii="Arial" w:hAnsi="Arial" w:cs="Arial"/>
        </w:rPr>
        <w:t>.</w:t>
      </w:r>
    </w:p>
    <w:p w14:paraId="61D87255" w14:textId="77777777" w:rsidR="002F20E9" w:rsidRPr="00961DF5" w:rsidRDefault="002F20E9" w:rsidP="002F20E9">
      <w:pPr>
        <w:pStyle w:val="RVBullet1"/>
        <w:numPr>
          <w:ilvl w:val="0"/>
          <w:numId w:val="0"/>
        </w:numPr>
        <w:ind w:left="357" w:hanging="357"/>
        <w:rPr>
          <w:rFonts w:ascii="Arial" w:hAnsi="Arial" w:cs="Arial"/>
        </w:rPr>
      </w:pPr>
    </w:p>
    <w:p w14:paraId="47A7042A" w14:textId="77777777" w:rsidR="002F20E9" w:rsidRPr="00961DF5" w:rsidRDefault="002F20E9" w:rsidP="002F20E9">
      <w:pPr>
        <w:pStyle w:val="Heading3"/>
        <w:numPr>
          <w:ilvl w:val="0"/>
          <w:numId w:val="17"/>
        </w:numPr>
        <w:pBdr>
          <w:bottom w:val="single" w:sz="4" w:space="1" w:color="auto"/>
        </w:pBdr>
        <w:ind w:left="426" w:hanging="426"/>
        <w:rPr>
          <w:rFonts w:ascii="Arial" w:hAnsi="Arial" w:cs="Arial"/>
        </w:rPr>
      </w:pPr>
      <w:r w:rsidRPr="00961DF5">
        <w:rPr>
          <w:rFonts w:ascii="Arial" w:hAnsi="Arial" w:cs="Arial"/>
        </w:rPr>
        <w:t xml:space="preserve">Are you worried that the commercials will be disturbing for some people, or trigger stress responses for victims? </w:t>
      </w:r>
    </w:p>
    <w:p w14:paraId="6D579E90" w14:textId="77777777" w:rsidR="002F20E9" w:rsidRPr="00961DF5" w:rsidRDefault="002F20E9" w:rsidP="002F20E9">
      <w:pPr>
        <w:pStyle w:val="RVBullet1"/>
        <w:rPr>
          <w:rFonts w:ascii="Arial" w:hAnsi="Arial" w:cs="Arial"/>
        </w:rPr>
      </w:pPr>
      <w:r w:rsidRPr="00961DF5">
        <w:rPr>
          <w:rFonts w:ascii="Arial" w:hAnsi="Arial" w:cs="Arial"/>
        </w:rPr>
        <w:t xml:space="preserve">If </w:t>
      </w:r>
      <w:r w:rsidR="000E683D" w:rsidRPr="00961DF5">
        <w:rPr>
          <w:rFonts w:ascii="Arial" w:hAnsi="Arial" w:cs="Arial"/>
        </w:rPr>
        <w:t>members of the public</w:t>
      </w:r>
      <w:r w:rsidRPr="00961DF5">
        <w:rPr>
          <w:rFonts w:ascii="Arial" w:hAnsi="Arial" w:cs="Arial"/>
        </w:rPr>
        <w:t xml:space="preserve"> are personally affected by what is depicted in the campaign, they are encouraged to contact support services.</w:t>
      </w:r>
    </w:p>
    <w:p w14:paraId="556AFC50" w14:textId="20BDED86" w:rsidR="0014644A" w:rsidRPr="00961DF5" w:rsidRDefault="000E683D" w:rsidP="002F20E9">
      <w:pPr>
        <w:pStyle w:val="RVBullet1"/>
        <w:rPr>
          <w:rFonts w:ascii="Arial" w:hAnsi="Arial" w:cs="Arial"/>
        </w:rPr>
      </w:pPr>
      <w:r w:rsidRPr="00961DF5">
        <w:rPr>
          <w:rFonts w:ascii="Arial" w:hAnsi="Arial" w:cs="Arial"/>
        </w:rPr>
        <w:t>Particular c</w:t>
      </w:r>
      <w:r w:rsidR="002F20E9" w:rsidRPr="00961DF5">
        <w:rPr>
          <w:rFonts w:ascii="Arial" w:hAnsi="Arial" w:cs="Arial"/>
        </w:rPr>
        <w:t>are has been taken to not show extreme levels of violence or assault in these commercials.</w:t>
      </w:r>
    </w:p>
    <w:p w14:paraId="045E689A" w14:textId="77777777" w:rsidR="002F20E9" w:rsidRPr="00961DF5" w:rsidRDefault="002F20E9" w:rsidP="002F20E9">
      <w:pPr>
        <w:pStyle w:val="RVBullet1"/>
        <w:rPr>
          <w:rFonts w:ascii="Arial" w:hAnsi="Arial" w:cs="Arial"/>
        </w:rPr>
      </w:pPr>
      <w:r w:rsidRPr="00961DF5">
        <w:rPr>
          <w:rFonts w:ascii="Arial" w:hAnsi="Arial" w:cs="Arial"/>
        </w:rPr>
        <w:t xml:space="preserve">A full list of the support services available can be found online at </w:t>
      </w:r>
      <w:hyperlink r:id="rId15" w:history="1">
        <w:r w:rsidRPr="00961DF5">
          <w:rPr>
            <w:rStyle w:val="Hyperlink"/>
            <w:rFonts w:ascii="Arial" w:hAnsi="Arial" w:cs="Arial"/>
          </w:rPr>
          <w:t>www.respectvictoria.vic.gov.au</w:t>
        </w:r>
      </w:hyperlink>
      <w:r w:rsidRPr="00961DF5">
        <w:rPr>
          <w:rFonts w:ascii="Arial" w:hAnsi="Arial" w:cs="Arial"/>
        </w:rPr>
        <w:t xml:space="preserve"> </w:t>
      </w:r>
      <w:r w:rsidRPr="00961DF5">
        <w:rPr>
          <w:rFonts w:ascii="Arial" w:hAnsi="Arial" w:cs="Arial"/>
        </w:rPr>
        <w:br/>
      </w:r>
    </w:p>
    <w:p w14:paraId="34DF7FC3" w14:textId="77777777" w:rsidR="002F20E9" w:rsidRPr="00961DF5" w:rsidRDefault="002F20E9" w:rsidP="002F20E9">
      <w:pPr>
        <w:pStyle w:val="Heading3"/>
        <w:numPr>
          <w:ilvl w:val="0"/>
          <w:numId w:val="17"/>
        </w:numPr>
        <w:pBdr>
          <w:bottom w:val="single" w:sz="4" w:space="1" w:color="auto"/>
        </w:pBdr>
        <w:ind w:left="426" w:hanging="426"/>
        <w:rPr>
          <w:rFonts w:ascii="Arial" w:hAnsi="Arial" w:cs="Arial"/>
        </w:rPr>
      </w:pPr>
      <w:r w:rsidRPr="00961DF5">
        <w:rPr>
          <w:rFonts w:ascii="Arial" w:hAnsi="Arial" w:cs="Arial"/>
        </w:rPr>
        <w:t>Where can I find more information about the work of Respect Victoria?</w:t>
      </w:r>
    </w:p>
    <w:p w14:paraId="7D352EEF" w14:textId="68D3EBDD" w:rsidR="002F20E9" w:rsidRPr="00961DF5" w:rsidRDefault="002F20E9" w:rsidP="002F20E9">
      <w:pPr>
        <w:pStyle w:val="RVBullet1"/>
        <w:rPr>
          <w:rFonts w:ascii="Arial" w:hAnsi="Arial" w:cs="Arial"/>
        </w:rPr>
      </w:pPr>
      <w:r w:rsidRPr="00961DF5">
        <w:rPr>
          <w:rFonts w:ascii="Arial" w:hAnsi="Arial" w:cs="Arial"/>
        </w:rPr>
        <w:t xml:space="preserve">Further information on the work being undertaken by Respect Victoria can be found online at </w:t>
      </w:r>
      <w:hyperlink r:id="rId16" w:history="1">
        <w:r w:rsidRPr="00961DF5">
          <w:rPr>
            <w:rStyle w:val="Hyperlink"/>
            <w:rFonts w:ascii="Arial" w:hAnsi="Arial" w:cs="Arial"/>
          </w:rPr>
          <w:t>www.respectvictoria.vic.gov.au</w:t>
        </w:r>
      </w:hyperlink>
      <w:r w:rsidRPr="00961DF5">
        <w:rPr>
          <w:rFonts w:ascii="Arial" w:hAnsi="Arial" w:cs="Arial"/>
        </w:rPr>
        <w:t xml:space="preserve"> </w:t>
      </w:r>
    </w:p>
    <w:p w14:paraId="250C7C5E" w14:textId="77777777" w:rsidR="00FE599E" w:rsidRPr="00961DF5" w:rsidRDefault="00FE599E" w:rsidP="00FE599E">
      <w:pPr>
        <w:pStyle w:val="RVBullet1"/>
        <w:numPr>
          <w:ilvl w:val="0"/>
          <w:numId w:val="0"/>
        </w:numPr>
        <w:ind w:left="357"/>
        <w:rPr>
          <w:rFonts w:ascii="Arial" w:hAnsi="Arial" w:cs="Arial"/>
        </w:rPr>
      </w:pPr>
    </w:p>
    <w:p w14:paraId="1B4DEE55" w14:textId="0BB010F2" w:rsidR="002F20E9" w:rsidRPr="00961DF5" w:rsidRDefault="00576C16" w:rsidP="002F20E9">
      <w:pPr>
        <w:pStyle w:val="Heading3"/>
        <w:numPr>
          <w:ilvl w:val="0"/>
          <w:numId w:val="17"/>
        </w:numPr>
        <w:pBdr>
          <w:bottom w:val="single" w:sz="4" w:space="1" w:color="auto"/>
        </w:pBdr>
        <w:ind w:left="426" w:hanging="426"/>
        <w:rPr>
          <w:rFonts w:ascii="Arial" w:hAnsi="Arial" w:cs="Arial"/>
        </w:rPr>
      </w:pPr>
      <w:r w:rsidRPr="00961DF5">
        <w:rPr>
          <w:rFonts w:ascii="Arial" w:hAnsi="Arial" w:cs="Arial"/>
        </w:rPr>
        <w:t>I</w:t>
      </w:r>
      <w:r w:rsidR="002F20E9" w:rsidRPr="00961DF5">
        <w:rPr>
          <w:rFonts w:ascii="Arial" w:hAnsi="Arial" w:cs="Arial"/>
        </w:rPr>
        <w:t xml:space="preserve">f I am a victim of </w:t>
      </w:r>
      <w:r w:rsidR="00AC5CE9" w:rsidRPr="00961DF5">
        <w:rPr>
          <w:rFonts w:ascii="Arial" w:hAnsi="Arial" w:cs="Arial"/>
        </w:rPr>
        <w:t>elder abuse or know of someone who is experiencing elder abuse</w:t>
      </w:r>
      <w:r w:rsidR="002F20E9" w:rsidRPr="00961DF5">
        <w:rPr>
          <w:rFonts w:ascii="Arial" w:hAnsi="Arial" w:cs="Arial"/>
        </w:rPr>
        <w:t>, where can I go to get help or report?</w:t>
      </w:r>
    </w:p>
    <w:p w14:paraId="6CE906CC" w14:textId="77777777" w:rsidR="00603032" w:rsidRPr="00961DF5" w:rsidRDefault="00603032" w:rsidP="00603032">
      <w:pPr>
        <w:pStyle w:val="RVBullet1"/>
        <w:rPr>
          <w:rFonts w:ascii="Arial" w:hAnsi="Arial" w:cs="Arial"/>
        </w:rPr>
      </w:pPr>
      <w:r w:rsidRPr="00961DF5">
        <w:rPr>
          <w:rFonts w:ascii="Arial" w:hAnsi="Arial" w:cs="Arial"/>
        </w:rPr>
        <w:t xml:space="preserve">The reasons for not reporting elder abuse are complicated and may include: </w:t>
      </w:r>
    </w:p>
    <w:p w14:paraId="7BA179BF" w14:textId="1FBA53BB" w:rsidR="00204BE1" w:rsidRPr="00961DF5" w:rsidRDefault="00BF1CD5" w:rsidP="00BA2464">
      <w:pPr>
        <w:pStyle w:val="RVBullet20"/>
        <w:rPr>
          <w:rFonts w:ascii="Arial" w:hAnsi="Arial" w:cs="Arial"/>
        </w:rPr>
      </w:pPr>
      <w:r>
        <w:rPr>
          <w:rFonts w:ascii="Arial" w:hAnsi="Arial" w:cs="Arial"/>
        </w:rPr>
        <w:t>F</w:t>
      </w:r>
      <w:r w:rsidR="00204BE1" w:rsidRPr="00961DF5">
        <w:rPr>
          <w:rFonts w:ascii="Arial" w:hAnsi="Arial" w:cs="Arial"/>
        </w:rPr>
        <w:t>ear, including fear of retaliation or family breakdown</w:t>
      </w:r>
    </w:p>
    <w:p w14:paraId="7FC0E753" w14:textId="6C76B0B7" w:rsidR="00A55C4F" w:rsidRPr="00961DF5" w:rsidRDefault="00BF1CD5" w:rsidP="00A55C4F">
      <w:pPr>
        <w:pStyle w:val="RVBullet20"/>
        <w:rPr>
          <w:rFonts w:ascii="Arial" w:hAnsi="Arial" w:cs="Arial"/>
        </w:rPr>
      </w:pPr>
      <w:r>
        <w:rPr>
          <w:rFonts w:ascii="Arial" w:hAnsi="Arial" w:cs="Arial"/>
        </w:rPr>
        <w:t>O</w:t>
      </w:r>
      <w:r w:rsidR="00A55C4F" w:rsidRPr="00961DF5">
        <w:rPr>
          <w:rFonts w:ascii="Arial" w:hAnsi="Arial" w:cs="Arial"/>
        </w:rPr>
        <w:t>lder people may not recognise that what they are experiencing is elder abuse</w:t>
      </w:r>
    </w:p>
    <w:p w14:paraId="213BD646" w14:textId="10F3236D" w:rsidR="00204BE1" w:rsidRPr="00961DF5" w:rsidRDefault="00BF1CD5" w:rsidP="00A55C4F">
      <w:pPr>
        <w:pStyle w:val="RVBullet20"/>
        <w:rPr>
          <w:rFonts w:ascii="Arial" w:hAnsi="Arial" w:cs="Arial"/>
        </w:rPr>
      </w:pPr>
      <w:r>
        <w:rPr>
          <w:rFonts w:ascii="Arial" w:hAnsi="Arial" w:cs="Arial"/>
        </w:rPr>
        <w:t>O</w:t>
      </w:r>
      <w:r w:rsidR="00204BE1" w:rsidRPr="00961DF5">
        <w:rPr>
          <w:rFonts w:ascii="Arial" w:hAnsi="Arial" w:cs="Arial"/>
        </w:rPr>
        <w:t>lder people may feel that they are responsible for the behaviour of the perpetrator</w:t>
      </w:r>
    </w:p>
    <w:p w14:paraId="7CE87BC1" w14:textId="32A673F1" w:rsidR="00A55C4F" w:rsidRPr="00961DF5" w:rsidRDefault="00BF1CD5" w:rsidP="00A55C4F">
      <w:pPr>
        <w:pStyle w:val="RVBullet20"/>
        <w:rPr>
          <w:rFonts w:ascii="Arial" w:hAnsi="Arial" w:cs="Arial"/>
        </w:rPr>
      </w:pPr>
      <w:r>
        <w:rPr>
          <w:rFonts w:ascii="Arial" w:hAnsi="Arial" w:cs="Arial"/>
        </w:rPr>
        <w:t>F</w:t>
      </w:r>
      <w:r w:rsidR="00A55C4F" w:rsidRPr="00961DF5">
        <w:rPr>
          <w:rFonts w:ascii="Arial" w:hAnsi="Arial" w:cs="Arial"/>
        </w:rPr>
        <w:t>eelings of guilt and shame</w:t>
      </w:r>
    </w:p>
    <w:p w14:paraId="28C958D7" w14:textId="363DA775" w:rsidR="00A55C4F" w:rsidRPr="00961DF5" w:rsidRDefault="00BF1CD5" w:rsidP="00A55C4F">
      <w:pPr>
        <w:pStyle w:val="RVBullet20"/>
        <w:rPr>
          <w:rFonts w:ascii="Arial" w:hAnsi="Arial" w:cs="Arial"/>
        </w:rPr>
      </w:pPr>
      <w:r>
        <w:rPr>
          <w:rFonts w:ascii="Arial" w:hAnsi="Arial" w:cs="Arial"/>
        </w:rPr>
        <w:t>B</w:t>
      </w:r>
      <w:r w:rsidR="00A55C4F" w:rsidRPr="00961DF5">
        <w:rPr>
          <w:rFonts w:ascii="Arial" w:hAnsi="Arial" w:cs="Arial"/>
        </w:rPr>
        <w:t>elief that aggression and violence is a normal part of family life</w:t>
      </w:r>
    </w:p>
    <w:p w14:paraId="61755003" w14:textId="28E77739" w:rsidR="00A55C4F" w:rsidRPr="00961DF5" w:rsidRDefault="00BF1CD5" w:rsidP="00A55C4F">
      <w:pPr>
        <w:pStyle w:val="RVBullet20"/>
        <w:rPr>
          <w:rFonts w:ascii="Arial" w:hAnsi="Arial" w:cs="Arial"/>
        </w:rPr>
      </w:pPr>
      <w:r>
        <w:rPr>
          <w:rFonts w:ascii="Arial" w:hAnsi="Arial" w:cs="Arial"/>
        </w:rPr>
        <w:t>F</w:t>
      </w:r>
      <w:r w:rsidR="00A55C4F" w:rsidRPr="00961DF5">
        <w:rPr>
          <w:rFonts w:ascii="Arial" w:hAnsi="Arial" w:cs="Arial"/>
        </w:rPr>
        <w:t>ear that seeking help will lead to being placed in residential care</w:t>
      </w:r>
    </w:p>
    <w:p w14:paraId="5C93E6DC" w14:textId="66C9E160" w:rsidR="00A55C4F" w:rsidRPr="00961DF5" w:rsidRDefault="00BF1CD5" w:rsidP="00A55C4F">
      <w:pPr>
        <w:pStyle w:val="RVBullet20"/>
        <w:rPr>
          <w:rFonts w:ascii="Arial" w:hAnsi="Arial" w:cs="Arial"/>
        </w:rPr>
      </w:pPr>
      <w:r>
        <w:rPr>
          <w:rFonts w:ascii="Arial" w:hAnsi="Arial" w:cs="Arial"/>
        </w:rPr>
        <w:t>L</w:t>
      </w:r>
      <w:r w:rsidR="00A55C4F" w:rsidRPr="00961DF5">
        <w:rPr>
          <w:rFonts w:ascii="Arial" w:hAnsi="Arial" w:cs="Arial"/>
        </w:rPr>
        <w:t>ack of knowledge about available sources of help.</w:t>
      </w:r>
    </w:p>
    <w:p w14:paraId="53F87574" w14:textId="7AAC857F" w:rsidR="00453C06" w:rsidRPr="00961DF5" w:rsidRDefault="00A55C4F" w:rsidP="000476BB">
      <w:pPr>
        <w:pStyle w:val="RVBullet1"/>
        <w:rPr>
          <w:rFonts w:ascii="Arial" w:hAnsi="Arial" w:cs="Arial"/>
        </w:rPr>
      </w:pPr>
      <w:r w:rsidRPr="00961DF5">
        <w:rPr>
          <w:rFonts w:ascii="Arial" w:hAnsi="Arial" w:cs="Arial"/>
        </w:rPr>
        <w:t xml:space="preserve">If you or someone you </w:t>
      </w:r>
      <w:r w:rsidR="00CF3473" w:rsidRPr="00961DF5">
        <w:rPr>
          <w:rFonts w:ascii="Arial" w:hAnsi="Arial" w:cs="Arial"/>
        </w:rPr>
        <w:t>know</w:t>
      </w:r>
      <w:r w:rsidRPr="00961DF5">
        <w:rPr>
          <w:rFonts w:ascii="Arial" w:hAnsi="Arial" w:cs="Arial"/>
        </w:rPr>
        <w:t xml:space="preserve"> is experiencing any form of elder abuse, you can discuss these concerns with a trusted family member, </w:t>
      </w:r>
      <w:r w:rsidR="00087F24" w:rsidRPr="00961DF5">
        <w:rPr>
          <w:rFonts w:ascii="Arial" w:hAnsi="Arial" w:cs="Arial"/>
        </w:rPr>
        <w:t>GP,</w:t>
      </w:r>
      <w:r w:rsidRPr="00961DF5">
        <w:rPr>
          <w:rFonts w:ascii="Arial" w:hAnsi="Arial" w:cs="Arial"/>
        </w:rPr>
        <w:t xml:space="preserve"> or physician. For further information and for independent advice, contact:</w:t>
      </w:r>
    </w:p>
    <w:p w14:paraId="76830A1D" w14:textId="46243D30" w:rsidR="00296643" w:rsidRPr="00961DF5" w:rsidRDefault="000476BB" w:rsidP="00D90193">
      <w:pPr>
        <w:ind w:left="851"/>
        <w:rPr>
          <w:rFonts w:ascii="Arial" w:hAnsi="Arial" w:cs="Arial"/>
        </w:rPr>
      </w:pPr>
      <w:r w:rsidRPr="00961DF5">
        <w:rPr>
          <w:rFonts w:ascii="Arial" w:hAnsi="Arial" w:cs="Arial"/>
          <w:b/>
        </w:rPr>
        <w:br/>
      </w:r>
      <w:r w:rsidR="00296643" w:rsidRPr="00961DF5">
        <w:rPr>
          <w:rFonts w:ascii="Arial" w:hAnsi="Arial" w:cs="Arial"/>
          <w:b/>
        </w:rPr>
        <w:t>Seniors Rights Victoria – 1300 368 821</w:t>
      </w:r>
      <w:r w:rsidR="00296643" w:rsidRPr="00961DF5">
        <w:rPr>
          <w:rFonts w:ascii="Arial" w:hAnsi="Arial" w:cs="Arial"/>
        </w:rPr>
        <w:br/>
      </w:r>
      <w:r w:rsidR="00296643" w:rsidRPr="00961DF5">
        <w:rPr>
          <w:rFonts w:ascii="Arial" w:hAnsi="Arial" w:cs="Arial"/>
          <w:b/>
        </w:rPr>
        <w:t>Available from 10.00am to 5.00pm Monday to Friday</w:t>
      </w:r>
      <w:r w:rsidR="00961DF5">
        <w:rPr>
          <w:rFonts w:ascii="Arial" w:hAnsi="Arial" w:cs="Arial"/>
          <w:b/>
        </w:rPr>
        <w:t>.</w:t>
      </w:r>
    </w:p>
    <w:p w14:paraId="1C27FB57" w14:textId="5985BCC2" w:rsidR="00296643" w:rsidRPr="00961DF5" w:rsidRDefault="00296643" w:rsidP="00D90193">
      <w:pPr>
        <w:ind w:left="851"/>
        <w:rPr>
          <w:rFonts w:ascii="Arial" w:hAnsi="Arial" w:cs="Arial"/>
        </w:rPr>
      </w:pPr>
      <w:r w:rsidRPr="00961DF5">
        <w:rPr>
          <w:rFonts w:ascii="Arial" w:hAnsi="Arial" w:cs="Arial"/>
        </w:rPr>
        <w:t xml:space="preserve">Seniors Rights Victoria provides information, support, </w:t>
      </w:r>
      <w:r w:rsidR="00087F24" w:rsidRPr="00961DF5">
        <w:rPr>
          <w:rFonts w:ascii="Arial" w:hAnsi="Arial" w:cs="Arial"/>
        </w:rPr>
        <w:t>advice,</w:t>
      </w:r>
      <w:r w:rsidRPr="00961DF5">
        <w:rPr>
          <w:rFonts w:ascii="Arial" w:hAnsi="Arial" w:cs="Arial"/>
        </w:rPr>
        <w:t xml:space="preserve"> and education to help prevent elder abuse and safeguard the rights, </w:t>
      </w:r>
      <w:r w:rsidR="00087F24" w:rsidRPr="00961DF5">
        <w:rPr>
          <w:rFonts w:ascii="Arial" w:hAnsi="Arial" w:cs="Arial"/>
        </w:rPr>
        <w:t>dignity,</w:t>
      </w:r>
      <w:r w:rsidRPr="00961DF5">
        <w:rPr>
          <w:rFonts w:ascii="Arial" w:hAnsi="Arial" w:cs="Arial"/>
        </w:rPr>
        <w:t xml:space="preserve"> and independence of older people.</w:t>
      </w:r>
      <w:r w:rsidRPr="00961DF5">
        <w:rPr>
          <w:rFonts w:ascii="Arial" w:hAnsi="Arial" w:cs="Arial"/>
        </w:rPr>
        <w:br/>
        <w:t xml:space="preserve">For more information on Seniors Rights Victoria, visit </w:t>
      </w:r>
      <w:r w:rsidR="000476BB" w:rsidRPr="00961DF5">
        <w:rPr>
          <w:rStyle w:val="Hyperlink"/>
          <w:rFonts w:ascii="Arial" w:hAnsi="Arial" w:cs="Arial"/>
        </w:rPr>
        <w:t>www.seniorsrights.org.au</w:t>
      </w:r>
      <w:r w:rsidRPr="00961DF5">
        <w:rPr>
          <w:rFonts w:ascii="Arial" w:hAnsi="Arial" w:cs="Arial"/>
        </w:rPr>
        <w:t xml:space="preserve"> </w:t>
      </w:r>
    </w:p>
    <w:p w14:paraId="44E1F55F" w14:textId="2F4FFCCB" w:rsidR="00296643" w:rsidRPr="00961DF5" w:rsidRDefault="00296643" w:rsidP="00D90193">
      <w:pPr>
        <w:spacing w:before="210" w:after="210"/>
        <w:ind w:left="851"/>
        <w:rPr>
          <w:rFonts w:ascii="Arial" w:hAnsi="Arial" w:cs="Arial"/>
          <w:b/>
          <w:bCs/>
          <w:lang w:eastAsia="en-AU"/>
        </w:rPr>
      </w:pPr>
      <w:r w:rsidRPr="00961DF5">
        <w:rPr>
          <w:rFonts w:ascii="Arial" w:hAnsi="Arial" w:cs="Arial"/>
          <w:b/>
          <w:bCs/>
          <w:lang w:eastAsia="en-AU"/>
        </w:rPr>
        <w:t>Elder Rights Advocacy – 1800 700 600</w:t>
      </w:r>
      <w:r w:rsidRPr="00961DF5">
        <w:rPr>
          <w:rFonts w:ascii="Arial" w:hAnsi="Arial" w:cs="Arial"/>
          <w:b/>
          <w:bCs/>
          <w:lang w:eastAsia="en-AU"/>
        </w:rPr>
        <w:br/>
      </w:r>
      <w:r w:rsidRPr="00961DF5">
        <w:rPr>
          <w:rFonts w:ascii="Arial" w:hAnsi="Arial" w:cs="Arial"/>
          <w:b/>
          <w:lang w:eastAsia="en-AU"/>
        </w:rPr>
        <w:t xml:space="preserve">Available from </w:t>
      </w:r>
      <w:r w:rsidR="0047086E">
        <w:rPr>
          <w:rFonts w:ascii="Arial" w:hAnsi="Arial" w:cs="Arial"/>
          <w:b/>
          <w:lang w:eastAsia="en-AU"/>
        </w:rPr>
        <w:t>8</w:t>
      </w:r>
      <w:r w:rsidRPr="00961DF5">
        <w:rPr>
          <w:rFonts w:ascii="Arial" w:hAnsi="Arial" w:cs="Arial"/>
          <w:b/>
          <w:lang w:eastAsia="en-AU"/>
        </w:rPr>
        <w:t xml:space="preserve">.00am to </w:t>
      </w:r>
      <w:r w:rsidR="0047086E">
        <w:rPr>
          <w:rFonts w:ascii="Arial" w:hAnsi="Arial" w:cs="Arial"/>
          <w:b/>
          <w:lang w:eastAsia="en-AU"/>
        </w:rPr>
        <w:t>8</w:t>
      </w:r>
      <w:r w:rsidRPr="00961DF5">
        <w:rPr>
          <w:rFonts w:ascii="Arial" w:hAnsi="Arial" w:cs="Arial"/>
          <w:b/>
          <w:lang w:eastAsia="en-AU"/>
        </w:rPr>
        <w:t>.00pm</w:t>
      </w:r>
      <w:r w:rsidR="005A1D07">
        <w:rPr>
          <w:rFonts w:ascii="Arial" w:hAnsi="Arial" w:cs="Arial"/>
          <w:b/>
          <w:lang w:eastAsia="en-AU"/>
        </w:rPr>
        <w:t xml:space="preserve"> Mon – Fri / 10am -4pm Sat</w:t>
      </w:r>
      <w:r w:rsidRPr="00961DF5">
        <w:rPr>
          <w:rFonts w:ascii="Arial" w:hAnsi="Arial" w:cs="Arial"/>
          <w:b/>
          <w:lang w:eastAsia="en-AU"/>
        </w:rPr>
        <w:t xml:space="preserve"> </w:t>
      </w:r>
      <w:r w:rsidRPr="00961DF5">
        <w:rPr>
          <w:rFonts w:ascii="Arial" w:hAnsi="Arial" w:cs="Arial"/>
          <w:lang w:eastAsia="en-AU"/>
        </w:rPr>
        <w:br/>
        <w:t>The focus of Elder Rights Advocacy is elder abuse within the context of Australian Government-funded aged care services (residential and home care).</w:t>
      </w:r>
      <w:r w:rsidRPr="00961DF5">
        <w:rPr>
          <w:rFonts w:ascii="Arial" w:hAnsi="Arial" w:cs="Arial"/>
          <w:lang w:eastAsia="en-AU"/>
        </w:rPr>
        <w:br/>
        <w:t xml:space="preserve">For more information on Elder Rights Advocacy, visit </w:t>
      </w:r>
      <w:r w:rsidR="000476BB" w:rsidRPr="00961DF5">
        <w:rPr>
          <w:rStyle w:val="Hyperlink"/>
          <w:rFonts w:ascii="Arial" w:hAnsi="Arial" w:cs="Arial"/>
          <w:lang w:eastAsia="en-AU"/>
        </w:rPr>
        <w:t>www.opan.com.au</w:t>
      </w:r>
      <w:r w:rsidRPr="00961DF5">
        <w:rPr>
          <w:rFonts w:ascii="Arial" w:hAnsi="Arial" w:cs="Arial"/>
          <w:lang w:eastAsia="en-AU"/>
        </w:rPr>
        <w:t xml:space="preserve"> </w:t>
      </w:r>
    </w:p>
    <w:p w14:paraId="2B8F2344" w14:textId="3F0E9587" w:rsidR="00296643" w:rsidRPr="00961DF5" w:rsidRDefault="00087F24" w:rsidP="00D90193">
      <w:pPr>
        <w:ind w:left="851"/>
        <w:rPr>
          <w:rFonts w:ascii="Arial" w:hAnsi="Arial" w:cs="Arial"/>
          <w:b/>
        </w:rPr>
      </w:pPr>
      <w:hyperlink r:id="rId17" w:tgtFrame="_blank" w:history="1">
        <w:r w:rsidR="00296643" w:rsidRPr="00961DF5">
          <w:rPr>
            <w:rFonts w:ascii="Arial" w:hAnsi="Arial" w:cs="Arial"/>
            <w:b/>
            <w:bCs/>
            <w:lang w:eastAsia="en-AU"/>
          </w:rPr>
          <w:t>Office of the Public Advocate</w:t>
        </w:r>
      </w:hyperlink>
      <w:r w:rsidR="00296643" w:rsidRPr="00961DF5">
        <w:rPr>
          <w:rFonts w:ascii="Arial" w:hAnsi="Arial" w:cs="Arial"/>
          <w:b/>
          <w:bCs/>
          <w:lang w:eastAsia="en-AU"/>
        </w:rPr>
        <w:t xml:space="preserve"> – 1300 309 337</w:t>
      </w:r>
      <w:r w:rsidR="00296643" w:rsidRPr="00961DF5">
        <w:rPr>
          <w:rFonts w:ascii="Arial" w:hAnsi="Arial" w:cs="Arial"/>
          <w:lang w:eastAsia="en-AU"/>
        </w:rPr>
        <w:br/>
      </w:r>
      <w:r w:rsidR="00296643" w:rsidRPr="00961DF5">
        <w:rPr>
          <w:rFonts w:ascii="Arial" w:hAnsi="Arial" w:cs="Arial"/>
          <w:b/>
          <w:lang w:eastAsia="en-AU"/>
        </w:rPr>
        <w:t>Available from 9.00am to 4.45pm Monday to Friday</w:t>
      </w:r>
      <w:r w:rsidR="00961DF5">
        <w:rPr>
          <w:rFonts w:ascii="Arial" w:hAnsi="Arial" w:cs="Arial"/>
          <w:b/>
          <w:lang w:eastAsia="en-AU"/>
        </w:rPr>
        <w:t>.</w:t>
      </w:r>
      <w:r w:rsidR="00296643" w:rsidRPr="00961DF5">
        <w:rPr>
          <w:rFonts w:ascii="Arial" w:hAnsi="Arial" w:cs="Arial"/>
          <w:lang w:eastAsia="en-AU"/>
        </w:rPr>
        <w:t xml:space="preserve">  </w:t>
      </w:r>
      <w:r w:rsidR="00296643" w:rsidRPr="00961DF5">
        <w:rPr>
          <w:rFonts w:ascii="Arial" w:hAnsi="Arial" w:cs="Arial"/>
          <w:lang w:eastAsia="en-AU"/>
        </w:rPr>
        <w:br/>
        <w:t xml:space="preserve">The Victorian Public Advocate is empowered by law to promote and safeguard the rights and interests of people </w:t>
      </w:r>
      <w:r w:rsidR="002B653A" w:rsidRPr="00961DF5">
        <w:rPr>
          <w:rFonts w:ascii="Arial" w:hAnsi="Arial" w:cs="Arial"/>
          <w:lang w:eastAsia="en-AU"/>
        </w:rPr>
        <w:t xml:space="preserve">living </w:t>
      </w:r>
      <w:r w:rsidR="00296643" w:rsidRPr="00961DF5">
        <w:rPr>
          <w:rFonts w:ascii="Arial" w:hAnsi="Arial" w:cs="Arial"/>
          <w:lang w:eastAsia="en-AU"/>
        </w:rPr>
        <w:t xml:space="preserve">with </w:t>
      </w:r>
      <w:r w:rsidR="002B653A" w:rsidRPr="00961DF5">
        <w:rPr>
          <w:rFonts w:ascii="Arial" w:hAnsi="Arial" w:cs="Arial"/>
          <w:lang w:eastAsia="en-AU"/>
        </w:rPr>
        <w:t xml:space="preserve">a </w:t>
      </w:r>
      <w:r w:rsidR="00296643" w:rsidRPr="00961DF5">
        <w:rPr>
          <w:rFonts w:ascii="Arial" w:hAnsi="Arial" w:cs="Arial"/>
          <w:lang w:eastAsia="en-AU"/>
        </w:rPr>
        <w:t>disability.</w:t>
      </w:r>
      <w:r w:rsidR="00296643" w:rsidRPr="00961DF5">
        <w:rPr>
          <w:rFonts w:ascii="Arial" w:hAnsi="Arial" w:cs="Arial"/>
          <w:lang w:eastAsia="en-AU"/>
        </w:rPr>
        <w:br/>
      </w:r>
      <w:r w:rsidR="00296643" w:rsidRPr="00961DF5">
        <w:rPr>
          <w:rFonts w:ascii="Arial" w:hAnsi="Arial" w:cs="Arial"/>
          <w:lang w:eastAsia="en-AU"/>
        </w:rPr>
        <w:lastRenderedPageBreak/>
        <w:t xml:space="preserve">For more information on </w:t>
      </w:r>
      <w:r w:rsidR="002B653A" w:rsidRPr="00961DF5">
        <w:rPr>
          <w:rFonts w:ascii="Arial" w:hAnsi="Arial" w:cs="Arial"/>
          <w:lang w:eastAsia="en-AU"/>
        </w:rPr>
        <w:t xml:space="preserve">the </w:t>
      </w:r>
      <w:r w:rsidR="00296643" w:rsidRPr="00961DF5">
        <w:rPr>
          <w:rFonts w:ascii="Arial" w:hAnsi="Arial" w:cs="Arial"/>
          <w:lang w:eastAsia="en-AU"/>
        </w:rPr>
        <w:t xml:space="preserve">Office of the Public Advocate, visit </w:t>
      </w:r>
      <w:r w:rsidR="000476BB" w:rsidRPr="00961DF5">
        <w:rPr>
          <w:rStyle w:val="Hyperlink"/>
          <w:rFonts w:ascii="Arial" w:hAnsi="Arial" w:cs="Arial"/>
          <w:lang w:eastAsia="en-AU"/>
        </w:rPr>
        <w:t>www.publicadvocate.vic.gov.au</w:t>
      </w:r>
      <w:r w:rsidR="00296643" w:rsidRPr="00961DF5">
        <w:rPr>
          <w:rFonts w:ascii="Arial" w:hAnsi="Arial" w:cs="Arial"/>
          <w:lang w:eastAsia="en-AU"/>
        </w:rPr>
        <w:t xml:space="preserve">  </w:t>
      </w:r>
      <w:r w:rsidR="00296643" w:rsidRPr="00961DF5">
        <w:rPr>
          <w:rFonts w:ascii="Arial" w:hAnsi="Arial" w:cs="Arial"/>
          <w:lang w:eastAsia="en-AU"/>
        </w:rPr>
        <w:br/>
      </w:r>
    </w:p>
    <w:p w14:paraId="2D48B4CE" w14:textId="77777777" w:rsidR="00296643" w:rsidRPr="00961DF5" w:rsidRDefault="00296643" w:rsidP="00D90193">
      <w:pPr>
        <w:ind w:left="851"/>
        <w:rPr>
          <w:rFonts w:ascii="Arial" w:hAnsi="Arial" w:cs="Arial"/>
        </w:rPr>
      </w:pPr>
      <w:r w:rsidRPr="00961DF5">
        <w:rPr>
          <w:rFonts w:ascii="Arial" w:hAnsi="Arial" w:cs="Arial"/>
          <w:b/>
        </w:rPr>
        <w:t>1800 RESPECT – 1800 737 732</w:t>
      </w:r>
    </w:p>
    <w:p w14:paraId="594D1927" w14:textId="2D8B416C" w:rsidR="00296643" w:rsidRPr="00961DF5" w:rsidRDefault="00296643" w:rsidP="00D90193">
      <w:pPr>
        <w:ind w:left="851"/>
        <w:rPr>
          <w:rFonts w:ascii="Arial" w:hAnsi="Arial" w:cs="Arial"/>
          <w:b/>
        </w:rPr>
      </w:pPr>
      <w:r w:rsidRPr="00961DF5">
        <w:rPr>
          <w:rFonts w:ascii="Arial" w:hAnsi="Arial" w:cs="Arial"/>
          <w:b/>
        </w:rPr>
        <w:t>Available 24 hours a day, 7 days a week</w:t>
      </w:r>
      <w:r w:rsidR="00961DF5">
        <w:rPr>
          <w:rFonts w:ascii="Arial" w:hAnsi="Arial" w:cs="Arial"/>
          <w:b/>
        </w:rPr>
        <w:t>.</w:t>
      </w:r>
    </w:p>
    <w:p w14:paraId="7DCAD098" w14:textId="591EB9CF" w:rsidR="00296643" w:rsidRPr="00961DF5" w:rsidRDefault="009C7854" w:rsidP="00D90193">
      <w:pPr>
        <w:ind w:left="851"/>
        <w:rPr>
          <w:rFonts w:ascii="Arial" w:hAnsi="Arial" w:cs="Arial"/>
        </w:rPr>
      </w:pPr>
      <w:r w:rsidRPr="00961DF5">
        <w:rPr>
          <w:rFonts w:ascii="Arial" w:hAnsi="Arial" w:cs="Arial"/>
        </w:rPr>
        <w:t>24-hour</w:t>
      </w:r>
      <w:r w:rsidR="00296643" w:rsidRPr="00961DF5">
        <w:rPr>
          <w:rFonts w:ascii="Arial" w:hAnsi="Arial" w:cs="Arial"/>
        </w:rPr>
        <w:t xml:space="preserve"> support </w:t>
      </w:r>
      <w:r w:rsidRPr="00961DF5">
        <w:rPr>
          <w:rFonts w:ascii="Arial" w:hAnsi="Arial" w:cs="Arial"/>
        </w:rPr>
        <w:t>for</w:t>
      </w:r>
      <w:r w:rsidR="00296643" w:rsidRPr="00961DF5">
        <w:rPr>
          <w:rFonts w:ascii="Arial" w:hAnsi="Arial" w:cs="Arial"/>
        </w:rPr>
        <w:t xml:space="preserve"> people impacted by sexual assault, domestic or family violence and abuse.</w:t>
      </w:r>
      <w:r w:rsidR="00296643" w:rsidRPr="00961DF5">
        <w:rPr>
          <w:rFonts w:ascii="Arial" w:hAnsi="Arial" w:cs="Arial"/>
        </w:rPr>
        <w:br/>
        <w:t xml:space="preserve">For more information on 1800 RESPECT, visit </w:t>
      </w:r>
      <w:r w:rsidR="00296643" w:rsidRPr="00961DF5">
        <w:rPr>
          <w:rStyle w:val="Hyperlink"/>
          <w:rFonts w:ascii="Arial" w:hAnsi="Arial" w:cs="Arial"/>
        </w:rPr>
        <w:t>www.1800respect.org.au</w:t>
      </w:r>
      <w:r w:rsidR="00296643" w:rsidRPr="00961DF5">
        <w:rPr>
          <w:rStyle w:val="Hyperlink"/>
          <w:rFonts w:ascii="Arial" w:hAnsi="Arial" w:cs="Arial"/>
          <w:color w:val="auto"/>
        </w:rPr>
        <w:t xml:space="preserve"> </w:t>
      </w:r>
    </w:p>
    <w:p w14:paraId="68B158D8" w14:textId="77777777" w:rsidR="00296643" w:rsidRPr="00961DF5" w:rsidRDefault="00296643" w:rsidP="00D90193">
      <w:pPr>
        <w:ind w:left="851"/>
        <w:rPr>
          <w:rFonts w:ascii="Arial" w:hAnsi="Arial" w:cs="Arial"/>
        </w:rPr>
      </w:pPr>
    </w:p>
    <w:p w14:paraId="76AA3999" w14:textId="77777777" w:rsidR="00296643" w:rsidRPr="00961DF5" w:rsidRDefault="00296643" w:rsidP="00D90193">
      <w:pPr>
        <w:ind w:left="851"/>
        <w:rPr>
          <w:rFonts w:ascii="Arial" w:hAnsi="Arial" w:cs="Arial"/>
          <w:b/>
        </w:rPr>
      </w:pPr>
      <w:r w:rsidRPr="00961DF5">
        <w:rPr>
          <w:rFonts w:ascii="Arial" w:hAnsi="Arial" w:cs="Arial"/>
          <w:b/>
        </w:rPr>
        <w:t>Men’s Referral Service – 1300 766 491</w:t>
      </w:r>
    </w:p>
    <w:p w14:paraId="7B708855" w14:textId="19B98702" w:rsidR="00296643" w:rsidRPr="00961DF5" w:rsidRDefault="00296643" w:rsidP="00D90193">
      <w:pPr>
        <w:ind w:left="851"/>
        <w:rPr>
          <w:rFonts w:ascii="Arial" w:hAnsi="Arial" w:cs="Arial"/>
          <w:b/>
        </w:rPr>
      </w:pPr>
      <w:r w:rsidRPr="00961DF5">
        <w:rPr>
          <w:rFonts w:ascii="Arial" w:hAnsi="Arial" w:cs="Arial"/>
          <w:b/>
        </w:rPr>
        <w:t>Available from 8.00am to 9.00pm Monday to Friday, and from 9.00am to 5.00pm Saturday to Sunday</w:t>
      </w:r>
      <w:r w:rsidR="00961DF5">
        <w:rPr>
          <w:rFonts w:ascii="Arial" w:hAnsi="Arial" w:cs="Arial"/>
          <w:b/>
        </w:rPr>
        <w:t>.</w:t>
      </w:r>
      <w:r w:rsidR="00743172" w:rsidRPr="00743172">
        <w:t xml:space="preserve"> </w:t>
      </w:r>
      <w:r w:rsidR="00D955B0">
        <w:rPr>
          <w:rFonts w:ascii="Arial" w:hAnsi="Arial" w:cs="Arial"/>
          <w:b/>
        </w:rPr>
        <w:t>L</w:t>
      </w:r>
      <w:r w:rsidR="00743172" w:rsidRPr="00743172">
        <w:rPr>
          <w:rFonts w:ascii="Arial" w:hAnsi="Arial" w:cs="Arial"/>
          <w:b/>
        </w:rPr>
        <w:t xml:space="preserve">ive chat online is also available online at </w:t>
      </w:r>
      <w:hyperlink r:id="rId18" w:history="1">
        <w:r w:rsidR="00743172" w:rsidRPr="004E5826">
          <w:rPr>
            <w:rStyle w:val="Hyperlink"/>
            <w:rFonts w:ascii="Arial" w:hAnsi="Arial" w:cs="Arial"/>
            <w:b/>
          </w:rPr>
          <w:t>https://www.ntv.org.au/get-help/live-chat/</w:t>
        </w:r>
      </w:hyperlink>
    </w:p>
    <w:p w14:paraId="272B187F" w14:textId="4DF68397" w:rsidR="00296643" w:rsidRPr="00961DF5" w:rsidRDefault="00296643" w:rsidP="00D90193">
      <w:pPr>
        <w:ind w:left="851"/>
        <w:rPr>
          <w:rFonts w:ascii="Arial" w:hAnsi="Arial" w:cs="Arial"/>
        </w:rPr>
      </w:pPr>
      <w:r w:rsidRPr="00961DF5">
        <w:rPr>
          <w:rFonts w:ascii="Arial" w:hAnsi="Arial" w:cs="Arial"/>
        </w:rPr>
        <w:t>Men’s Referral Service is the peak body for organisations and individuals working with men to end family violence in Victoria and New South Wales.</w:t>
      </w:r>
    </w:p>
    <w:p w14:paraId="7AB2CF12" w14:textId="77777777" w:rsidR="00005C2D" w:rsidRDefault="00296643" w:rsidP="00005C2D">
      <w:pPr>
        <w:ind w:left="851"/>
        <w:rPr>
          <w:rFonts w:ascii="Arial" w:hAnsi="Arial" w:cs="Arial"/>
        </w:rPr>
      </w:pPr>
      <w:r w:rsidRPr="00961DF5">
        <w:rPr>
          <w:rFonts w:ascii="Arial" w:hAnsi="Arial" w:cs="Arial"/>
        </w:rPr>
        <w:t xml:space="preserve">For more information on Men’s Referral Service, visit </w:t>
      </w:r>
      <w:r w:rsidR="000476BB" w:rsidRPr="00961DF5">
        <w:rPr>
          <w:rStyle w:val="Hyperlink"/>
          <w:rFonts w:ascii="Arial" w:hAnsi="Arial" w:cs="Arial"/>
        </w:rPr>
        <w:t>www.ntv.org.au</w:t>
      </w:r>
      <w:r w:rsidRPr="00961DF5">
        <w:rPr>
          <w:rStyle w:val="Hyperlink"/>
          <w:rFonts w:ascii="Arial" w:hAnsi="Arial" w:cs="Arial"/>
          <w:color w:val="auto"/>
        </w:rPr>
        <w:t xml:space="preserve"> </w:t>
      </w:r>
      <w:r w:rsidRPr="00961DF5">
        <w:rPr>
          <w:rFonts w:ascii="Arial" w:hAnsi="Arial" w:cs="Arial"/>
        </w:rPr>
        <w:t xml:space="preserve"> </w:t>
      </w:r>
    </w:p>
    <w:p w14:paraId="1040E799" w14:textId="77777777" w:rsidR="00005C2D" w:rsidRDefault="00005C2D" w:rsidP="00005C2D">
      <w:pPr>
        <w:ind w:left="851"/>
        <w:rPr>
          <w:rFonts w:ascii="Arial" w:hAnsi="Arial" w:cs="Arial"/>
        </w:rPr>
      </w:pPr>
    </w:p>
    <w:p w14:paraId="182BFD02" w14:textId="75867462" w:rsidR="00005C2D" w:rsidRPr="00005C2D" w:rsidRDefault="00005C2D" w:rsidP="00005C2D">
      <w:pPr>
        <w:ind w:left="851"/>
        <w:rPr>
          <w:rFonts w:ascii="Arial" w:hAnsi="Arial" w:cs="Arial"/>
          <w:b/>
          <w:bCs/>
          <w:color w:val="222222"/>
          <w:shd w:val="clear" w:color="auto" w:fill="FFFFFF"/>
        </w:rPr>
      </w:pPr>
      <w:r w:rsidRPr="008C4EBA">
        <w:rPr>
          <w:rStyle w:val="Strong"/>
          <w:rFonts w:ascii="Arial" w:hAnsi="Arial" w:cs="Arial"/>
          <w:color w:val="222222"/>
          <w:shd w:val="clear" w:color="auto" w:fill="FFFFFF"/>
        </w:rPr>
        <w:t>Rainbow Door</w:t>
      </w:r>
      <w:r w:rsidRPr="008C4EBA">
        <w:rPr>
          <w:rFonts w:ascii="Arial" w:hAnsi="Arial" w:cs="Arial"/>
          <w:color w:val="222222"/>
          <w:shd w:val="clear" w:color="auto" w:fill="FFFFFF"/>
        </w:rPr>
        <w:t xml:space="preserve"> provides free specialist advice to LGBTIQ+ people and their friends and families. Rainbow Door is open </w:t>
      </w:r>
      <w:r w:rsidRPr="002F10F7">
        <w:rPr>
          <w:rFonts w:ascii="Arial" w:hAnsi="Arial" w:cs="Arial"/>
          <w:b/>
          <w:bCs/>
          <w:color w:val="222222"/>
          <w:shd w:val="clear" w:color="auto" w:fill="FFFFFF"/>
        </w:rPr>
        <w:t>10am – 5pm, every day</w:t>
      </w:r>
      <w:r w:rsidRPr="008C4EBA">
        <w:rPr>
          <w:rFonts w:ascii="Arial" w:hAnsi="Arial" w:cs="Arial"/>
          <w:color w:val="222222"/>
          <w:shd w:val="clear" w:color="auto" w:fill="FFFFFF"/>
        </w:rPr>
        <w:t xml:space="preserve"> and can be accessed via phone call, </w:t>
      </w:r>
      <w:r w:rsidR="00087F24" w:rsidRPr="008C4EBA">
        <w:rPr>
          <w:rFonts w:ascii="Arial" w:hAnsi="Arial" w:cs="Arial"/>
          <w:color w:val="222222"/>
          <w:shd w:val="clear" w:color="auto" w:fill="FFFFFF"/>
        </w:rPr>
        <w:t>text,</w:t>
      </w:r>
      <w:r w:rsidRPr="008C4EBA">
        <w:rPr>
          <w:rFonts w:ascii="Arial" w:hAnsi="Arial" w:cs="Arial"/>
          <w:color w:val="222222"/>
          <w:shd w:val="clear" w:color="auto" w:fill="FFFFFF"/>
        </w:rPr>
        <w:t xml:space="preserve"> or email. Call 1800 729 367, SMS 0480 017 246, email: </w:t>
      </w:r>
      <w:hyperlink r:id="rId19" w:history="1">
        <w:r w:rsidRPr="008C4EBA">
          <w:rPr>
            <w:rStyle w:val="Hyperlink"/>
            <w:rFonts w:ascii="Arial" w:eastAsia="MS Gothic" w:hAnsi="Arial" w:cs="Arial"/>
            <w:color w:val="000000"/>
            <w:shd w:val="clear" w:color="auto" w:fill="FFFFFF"/>
          </w:rPr>
          <w:t>support@rainbowdoor.org.au</w:t>
        </w:r>
      </w:hyperlink>
      <w:r w:rsidRPr="008C4EBA">
        <w:rPr>
          <w:rFonts w:ascii="Arial" w:hAnsi="Arial" w:cs="Arial"/>
          <w:color w:val="222222"/>
          <w:shd w:val="clear" w:color="auto" w:fill="FFFFFF"/>
        </w:rPr>
        <w:t> or visit the </w:t>
      </w:r>
      <w:hyperlink r:id="rId20" w:history="1">
        <w:r w:rsidRPr="008C4EBA">
          <w:rPr>
            <w:rStyle w:val="Hyperlink"/>
            <w:rFonts w:ascii="Arial" w:eastAsia="MS Gothic" w:hAnsi="Arial" w:cs="Arial"/>
            <w:color w:val="000000"/>
            <w:shd w:val="clear" w:color="auto" w:fill="FFFFFF"/>
          </w:rPr>
          <w:t>Rainbow Door website</w:t>
        </w:r>
      </w:hyperlink>
    </w:p>
    <w:p w14:paraId="268D8D9A" w14:textId="4DB2C9F0" w:rsidR="00296643" w:rsidRPr="00961DF5" w:rsidRDefault="00296643" w:rsidP="00AA69B4">
      <w:pPr>
        <w:ind w:left="851"/>
        <w:rPr>
          <w:rFonts w:ascii="Arial" w:hAnsi="Arial" w:cs="Arial"/>
        </w:rPr>
      </w:pPr>
    </w:p>
    <w:p w14:paraId="5648851A" w14:textId="20C48784" w:rsidR="00D90193" w:rsidRPr="00961DF5" w:rsidRDefault="00296643" w:rsidP="00296643">
      <w:pPr>
        <w:pStyle w:val="RVBullet1"/>
        <w:rPr>
          <w:rFonts w:ascii="Arial" w:hAnsi="Arial" w:cs="Arial"/>
        </w:rPr>
      </w:pPr>
      <w:r w:rsidRPr="00961DF5">
        <w:rPr>
          <w:rFonts w:ascii="Arial" w:hAnsi="Arial" w:cs="Arial"/>
          <w:b/>
        </w:rPr>
        <w:t xml:space="preserve">If you are concerned for your immediate safety or that of someone else, please contact the police in your state or territory or call </w:t>
      </w:r>
      <w:r w:rsidR="004D0C47">
        <w:rPr>
          <w:rFonts w:ascii="Arial" w:hAnsi="Arial" w:cs="Arial"/>
          <w:b/>
        </w:rPr>
        <w:t>t</w:t>
      </w:r>
      <w:r w:rsidRPr="00961DF5">
        <w:rPr>
          <w:rFonts w:ascii="Arial" w:hAnsi="Arial" w:cs="Arial"/>
          <w:b/>
        </w:rPr>
        <w:t>riple</w:t>
      </w:r>
      <w:r w:rsidR="004D0C47">
        <w:rPr>
          <w:rFonts w:ascii="Arial" w:hAnsi="Arial" w:cs="Arial"/>
          <w:b/>
        </w:rPr>
        <w:t>z</w:t>
      </w:r>
      <w:r w:rsidRPr="00961DF5">
        <w:rPr>
          <w:rFonts w:ascii="Arial" w:hAnsi="Arial" w:cs="Arial"/>
          <w:b/>
        </w:rPr>
        <w:t xml:space="preserve">ero (000) for emergency services. </w:t>
      </w:r>
    </w:p>
    <w:p w14:paraId="5E08D5C0" w14:textId="77777777" w:rsidR="006341CE" w:rsidRPr="00961DF5" w:rsidRDefault="006341CE" w:rsidP="00DF5D2B">
      <w:pPr>
        <w:pStyle w:val="RVBullet1"/>
        <w:numPr>
          <w:ilvl w:val="0"/>
          <w:numId w:val="0"/>
        </w:numPr>
        <w:rPr>
          <w:rFonts w:ascii="Arial" w:hAnsi="Arial" w:cs="Arial"/>
        </w:rPr>
      </w:pPr>
    </w:p>
    <w:p w14:paraId="17C497E1" w14:textId="3A16B7CD" w:rsidR="00DF5D2B" w:rsidRPr="00961DF5" w:rsidRDefault="00DF5D2B" w:rsidP="00DF5D2B">
      <w:pPr>
        <w:pStyle w:val="Heading3"/>
        <w:numPr>
          <w:ilvl w:val="0"/>
          <w:numId w:val="17"/>
        </w:numPr>
        <w:pBdr>
          <w:bottom w:val="single" w:sz="4" w:space="1" w:color="auto"/>
        </w:pBdr>
        <w:ind w:left="426" w:hanging="426"/>
        <w:rPr>
          <w:rFonts w:ascii="Arial" w:hAnsi="Arial" w:cs="Arial"/>
        </w:rPr>
      </w:pPr>
      <w:r w:rsidRPr="00961DF5">
        <w:rPr>
          <w:rFonts w:ascii="Arial" w:hAnsi="Arial" w:cs="Arial"/>
        </w:rPr>
        <w:t xml:space="preserve">What should I do if </w:t>
      </w:r>
      <w:r w:rsidR="00BF365D" w:rsidRPr="00961DF5">
        <w:rPr>
          <w:rFonts w:ascii="Arial" w:hAnsi="Arial" w:cs="Arial"/>
        </w:rPr>
        <w:t>have feedback</w:t>
      </w:r>
      <w:r w:rsidRPr="00961DF5">
        <w:rPr>
          <w:rFonts w:ascii="Arial" w:hAnsi="Arial" w:cs="Arial"/>
        </w:rPr>
        <w:t xml:space="preserve"> relating to the campaign? </w:t>
      </w:r>
    </w:p>
    <w:p w14:paraId="36862627" w14:textId="4DE91A5A" w:rsidR="00F17447" w:rsidRPr="00961DF5" w:rsidRDefault="00BC51DE" w:rsidP="007618B5">
      <w:pPr>
        <w:pStyle w:val="RVBullet1"/>
        <w:rPr>
          <w:rFonts w:ascii="Arial" w:hAnsi="Arial" w:cs="Arial"/>
        </w:rPr>
      </w:pPr>
      <w:r>
        <w:rPr>
          <w:rFonts w:ascii="Arial" w:hAnsi="Arial" w:cs="Arial"/>
        </w:rPr>
        <w:t xml:space="preserve">Feedback on the campaign must be in writing and </w:t>
      </w:r>
      <w:r w:rsidR="00DF5D2B" w:rsidRPr="00961DF5">
        <w:rPr>
          <w:rFonts w:ascii="Arial" w:hAnsi="Arial" w:cs="Arial"/>
        </w:rPr>
        <w:t xml:space="preserve">can be sent </w:t>
      </w:r>
      <w:r w:rsidR="00F17447" w:rsidRPr="00961DF5">
        <w:rPr>
          <w:rFonts w:ascii="Arial" w:hAnsi="Arial" w:cs="Arial"/>
        </w:rPr>
        <w:t xml:space="preserve">via email </w:t>
      </w:r>
      <w:r w:rsidR="00DF5D2B" w:rsidRPr="00961DF5">
        <w:rPr>
          <w:rFonts w:ascii="Arial" w:hAnsi="Arial" w:cs="Arial"/>
        </w:rPr>
        <w:t xml:space="preserve">to </w:t>
      </w:r>
      <w:hyperlink r:id="rId21" w:history="1">
        <w:r w:rsidR="00DF5D2B" w:rsidRPr="00961DF5">
          <w:rPr>
            <w:rStyle w:val="Hyperlink"/>
            <w:rFonts w:ascii="Arial" w:hAnsi="Arial" w:cs="Arial"/>
          </w:rPr>
          <w:t>contact@respectvictoria.vic.gov.au</w:t>
        </w:r>
      </w:hyperlink>
      <w:r w:rsidR="00DF5D2B" w:rsidRPr="00961DF5">
        <w:rPr>
          <w:rFonts w:ascii="Arial" w:hAnsi="Arial" w:cs="Arial"/>
        </w:rPr>
        <w:t xml:space="preserve"> </w:t>
      </w:r>
    </w:p>
    <w:p w14:paraId="2057BCDC" w14:textId="77777777" w:rsidR="002F20E9" w:rsidRPr="00961DF5" w:rsidRDefault="002F20E9" w:rsidP="00BC51DE">
      <w:pPr>
        <w:pStyle w:val="RVBullet1"/>
        <w:numPr>
          <w:ilvl w:val="0"/>
          <w:numId w:val="0"/>
        </w:numPr>
        <w:rPr>
          <w:rFonts w:ascii="Arial" w:hAnsi="Arial" w:cs="Arial"/>
        </w:rPr>
      </w:pPr>
    </w:p>
    <w:p w14:paraId="60F51212" w14:textId="77777777" w:rsidR="00F6531F" w:rsidRPr="00961DF5" w:rsidRDefault="002F20E9" w:rsidP="00F17447">
      <w:pPr>
        <w:pStyle w:val="DHHSbody"/>
        <w:rPr>
          <w:rFonts w:cs="Arial"/>
        </w:rPr>
      </w:pPr>
      <w:r w:rsidRPr="00961DF5">
        <w:rPr>
          <w:rFonts w:cs="Arial"/>
          <w:sz w:val="22"/>
          <w:szCs w:val="22"/>
        </w:rPr>
        <w:br/>
      </w:r>
      <w:r w:rsidRPr="00961DF5">
        <w:rPr>
          <w:rFonts w:cs="Arial"/>
          <w:sz w:val="22"/>
          <w:szCs w:val="22"/>
        </w:rPr>
        <w:br/>
      </w:r>
    </w:p>
    <w:sectPr w:rsidR="00F6531F" w:rsidRPr="00961DF5" w:rsidSect="00B654B8">
      <w:headerReference w:type="default" r:id="rId22"/>
      <w:type w:val="continuous"/>
      <w:pgSz w:w="11906" w:h="16838" w:code="9"/>
      <w:pgMar w:top="1276" w:right="851" w:bottom="1843" w:left="851" w:header="0" w:footer="988"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6BBB8" w14:textId="77777777" w:rsidR="00126092" w:rsidRDefault="00126092">
      <w:r>
        <w:separator/>
      </w:r>
    </w:p>
    <w:p w14:paraId="4B7C6460" w14:textId="77777777" w:rsidR="00126092" w:rsidRDefault="00126092"/>
    <w:p w14:paraId="7E238B3E" w14:textId="77777777" w:rsidR="00126092" w:rsidRDefault="00126092"/>
    <w:p w14:paraId="34A1B798" w14:textId="77777777" w:rsidR="00126092" w:rsidRDefault="00126092"/>
  </w:endnote>
  <w:endnote w:type="continuationSeparator" w:id="0">
    <w:p w14:paraId="0003083F" w14:textId="77777777" w:rsidR="00126092" w:rsidRDefault="00126092">
      <w:r>
        <w:continuationSeparator/>
      </w:r>
    </w:p>
    <w:p w14:paraId="0F60150F" w14:textId="77777777" w:rsidR="00126092" w:rsidRDefault="00126092"/>
    <w:p w14:paraId="74148E74" w14:textId="77777777" w:rsidR="00126092" w:rsidRDefault="00126092"/>
    <w:p w14:paraId="53A9F409" w14:textId="77777777" w:rsidR="00126092" w:rsidRDefault="00126092"/>
  </w:endnote>
  <w:endnote w:type="continuationNotice" w:id="1">
    <w:p w14:paraId="3F7A2931" w14:textId="77777777" w:rsidR="00126092" w:rsidRDefault="001260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ircular Std Book">
    <w:altName w:val="Calibri"/>
    <w:panose1 w:val="00000000000000000000"/>
    <w:charset w:val="00"/>
    <w:family w:val="swiss"/>
    <w:notTrueType/>
    <w:pitch w:val="variable"/>
    <w:sig w:usb0="8000002F" w:usb1="5000E47B" w:usb2="00000008"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ubik">
    <w:altName w:val="Arial"/>
    <w:charset w:val="00"/>
    <w:family w:val="auto"/>
    <w:pitch w:val="variable"/>
    <w:sig w:usb0="A0000A6F" w:usb1="4000205B"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218DE" w14:textId="4CB605C2" w:rsidR="000E683D" w:rsidRPr="003270F5" w:rsidRDefault="00BC5CEA" w:rsidP="00785523">
    <w:pPr>
      <w:pStyle w:val="RVFooter"/>
      <w:rPr>
        <w:rFonts w:ascii="Arial" w:hAnsi="Arial"/>
      </w:rPr>
    </w:pPr>
    <w:r>
      <w:rPr>
        <w:rFonts w:ascii="Arial" w:hAnsi="Arial"/>
        <w:noProof/>
        <w:lang w:eastAsia="en-AU"/>
      </w:rPr>
      <mc:AlternateContent>
        <mc:Choice Requires="wps">
          <w:drawing>
            <wp:anchor distT="0" distB="0" distL="114300" distR="114300" simplePos="0" relativeHeight="251658241" behindDoc="0" locked="0" layoutInCell="0" allowOverlap="1" wp14:anchorId="7E07B12C" wp14:editId="68B546B0">
              <wp:simplePos x="0" y="0"/>
              <wp:positionH relativeFrom="page">
                <wp:posOffset>0</wp:posOffset>
              </wp:positionH>
              <wp:positionV relativeFrom="page">
                <wp:posOffset>10234930</wp:posOffset>
              </wp:positionV>
              <wp:extent cx="7560310" cy="266700"/>
              <wp:effectExtent l="0" t="0" r="0" b="0"/>
              <wp:wrapNone/>
              <wp:docPr id="1" name="MSIPCMfe4549e9bac805b11762e1b3"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A92B0C" w14:textId="671D8110" w:rsidR="00BC5CEA" w:rsidRPr="00BC5CEA" w:rsidRDefault="00BC5CEA" w:rsidP="00BC5CEA">
                          <w:pPr>
                            <w:rPr>
                              <w:rFonts w:ascii="Calibri" w:hAnsi="Calibri" w:cs="Calibri"/>
                              <w:color w:val="000000"/>
                              <w:sz w:val="22"/>
                            </w:rPr>
                          </w:pPr>
                          <w:r w:rsidRPr="00BC5CEA">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E07B12C" id="_x0000_t202" coordsize="21600,21600" o:spt="202" path="m,l,21600r21600,l21600,xe">
              <v:stroke joinstyle="miter"/>
              <v:path gradientshapeok="t" o:connecttype="rect"/>
            </v:shapetype>
            <v:shape id="MSIPCMfe4549e9bac805b11762e1b3"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AzQxF7sgIAAEgFAAAO&#10;AAAAAAAAAAAAAAAAAC4CAABkcnMvZTJvRG9jLnhtbFBLAQItABQABgAIAAAAIQBgEcYm3gAAAAsB&#10;AAAPAAAAAAAAAAAAAAAAAAwFAABkcnMvZG93bnJldi54bWxQSwUGAAAAAAQABADzAAAAFwYAAAAA&#10;" o:allowincell="f" filled="f" stroked="f" strokeweight=".5pt">
              <v:textbox inset="20pt,0,,0">
                <w:txbxContent>
                  <w:p w14:paraId="5AA92B0C" w14:textId="671D8110" w:rsidR="00BC5CEA" w:rsidRPr="00BC5CEA" w:rsidRDefault="00BC5CEA" w:rsidP="00BC5CEA">
                    <w:pPr>
                      <w:rPr>
                        <w:rFonts w:ascii="Calibri" w:hAnsi="Calibri" w:cs="Calibri"/>
                        <w:color w:val="000000"/>
                        <w:sz w:val="22"/>
                      </w:rPr>
                    </w:pPr>
                    <w:r w:rsidRPr="00BC5CEA">
                      <w:rPr>
                        <w:rFonts w:ascii="Calibri" w:hAnsi="Calibri" w:cs="Calibri"/>
                        <w:color w:val="000000"/>
                        <w:sz w:val="22"/>
                      </w:rPr>
                      <w:t>OFFICIAL</w:t>
                    </w:r>
                  </w:p>
                </w:txbxContent>
              </v:textbox>
              <w10:wrap anchorx="page" anchory="page"/>
            </v:shape>
          </w:pict>
        </mc:Fallback>
      </mc:AlternateContent>
    </w:r>
    <w:r w:rsidR="000E683D" w:rsidRPr="003270F5">
      <w:rPr>
        <w:rFonts w:ascii="Arial" w:hAnsi="Arial"/>
        <w:noProof/>
        <w:lang w:eastAsia="en-AU"/>
      </w:rPr>
      <w:drawing>
        <wp:anchor distT="0" distB="0" distL="114300" distR="114300" simplePos="0" relativeHeight="251658240" behindDoc="1" locked="0" layoutInCell="1" allowOverlap="1" wp14:anchorId="19CD9680" wp14:editId="7F137BC5">
          <wp:simplePos x="0" y="0"/>
          <wp:positionH relativeFrom="column">
            <wp:posOffset>5477510</wp:posOffset>
          </wp:positionH>
          <wp:positionV relativeFrom="paragraph">
            <wp:posOffset>-15240</wp:posOffset>
          </wp:positionV>
          <wp:extent cx="853440" cy="488950"/>
          <wp:effectExtent l="0" t="0" r="3810" b="6350"/>
          <wp:wrapNone/>
          <wp:docPr id="3" name="Picture 3" descr="Victoria State Gov logo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toria State Gov logo black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E683D" w:rsidRPr="003270F5">
      <w:rPr>
        <w:rFonts w:ascii="Arial" w:hAnsi="Arial"/>
        <w:noProof/>
        <w:lang w:eastAsia="en-AU"/>
      </w:rPr>
      <w:tab/>
    </w:r>
    <w:r w:rsidR="000E683D" w:rsidRPr="003270F5">
      <w:rPr>
        <w:rFonts w:ascii="Arial" w:hAnsi="Arial"/>
        <w:noProof/>
        <w:lang w:eastAsia="en-AU"/>
      </w:rPr>
      <w:br/>
    </w:r>
    <w:bookmarkStart w:id="0" w:name="_Hlk9803811"/>
    <w:r w:rsidR="000E683D" w:rsidRPr="003270F5">
      <w:rPr>
        <w:rFonts w:ascii="Arial" w:hAnsi="Arial"/>
      </w:rPr>
      <w:t xml:space="preserve">Respect </w:t>
    </w:r>
    <w:r w:rsidR="00457D8C">
      <w:rPr>
        <w:rFonts w:ascii="Arial" w:hAnsi="Arial"/>
      </w:rPr>
      <w:t>Older People</w:t>
    </w:r>
    <w:r w:rsidR="000E683D" w:rsidRPr="003270F5">
      <w:rPr>
        <w:rFonts w:ascii="Arial" w:hAnsi="Arial"/>
      </w:rPr>
      <w:t>: ‘Call It Out’ – Frequently Asked Questions (FAQs)</w:t>
    </w:r>
    <w:bookmarkEnd w:id="0"/>
    <w:r w:rsidR="000E683D" w:rsidRPr="003270F5">
      <w:rPr>
        <w:rFonts w:ascii="Arial" w:hAnsi="Arial"/>
      </w:rPr>
      <w:tab/>
    </w:r>
    <w:r w:rsidR="000E683D" w:rsidRPr="003270F5">
      <w:rPr>
        <w:rFonts w:ascii="Arial" w:hAnsi="Arial"/>
      </w:rPr>
      <w:fldChar w:fldCharType="begin"/>
    </w:r>
    <w:r w:rsidR="000E683D" w:rsidRPr="003270F5">
      <w:rPr>
        <w:rFonts w:ascii="Arial" w:hAnsi="Arial"/>
      </w:rPr>
      <w:instrText xml:space="preserve"> PAGE </w:instrText>
    </w:r>
    <w:r w:rsidR="000E683D" w:rsidRPr="003270F5">
      <w:rPr>
        <w:rFonts w:ascii="Arial" w:hAnsi="Arial"/>
      </w:rPr>
      <w:fldChar w:fldCharType="separate"/>
    </w:r>
    <w:r w:rsidR="000E683D" w:rsidRPr="003270F5">
      <w:rPr>
        <w:rFonts w:ascii="Arial" w:hAnsi="Arial"/>
        <w:noProof/>
      </w:rPr>
      <w:t>1</w:t>
    </w:r>
    <w:r w:rsidR="000E683D" w:rsidRPr="003270F5">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4362D" w14:textId="77777777" w:rsidR="00126092" w:rsidRDefault="00126092" w:rsidP="002862F1">
      <w:pPr>
        <w:spacing w:before="120"/>
      </w:pPr>
      <w:r>
        <w:separator/>
      </w:r>
    </w:p>
    <w:p w14:paraId="58EF1BF6" w14:textId="77777777" w:rsidR="00126092" w:rsidRDefault="00126092"/>
  </w:footnote>
  <w:footnote w:type="continuationSeparator" w:id="0">
    <w:p w14:paraId="5E32C2D4" w14:textId="77777777" w:rsidR="00126092" w:rsidRDefault="00126092">
      <w:r>
        <w:continuationSeparator/>
      </w:r>
    </w:p>
    <w:p w14:paraId="5C692391" w14:textId="77777777" w:rsidR="00126092" w:rsidRDefault="00126092"/>
    <w:p w14:paraId="488668BD" w14:textId="77777777" w:rsidR="00126092" w:rsidRDefault="00126092"/>
    <w:p w14:paraId="676CE630" w14:textId="77777777" w:rsidR="00126092" w:rsidRDefault="00126092"/>
  </w:footnote>
  <w:footnote w:type="continuationNotice" w:id="1">
    <w:p w14:paraId="1FDA0442" w14:textId="77777777" w:rsidR="00126092" w:rsidRDefault="00126092"/>
  </w:footnote>
  <w:footnote w:id="2">
    <w:p w14:paraId="62DF3555" w14:textId="0C77108F" w:rsidR="007C4C2D" w:rsidRDefault="007C4C2D" w:rsidP="007C4C2D">
      <w:pPr>
        <w:pStyle w:val="FootnoteText"/>
      </w:pPr>
      <w:r>
        <w:rPr>
          <w:rStyle w:val="FootnoteReference"/>
        </w:rPr>
        <w:footnoteRef/>
      </w:r>
      <w:r>
        <w:t xml:space="preserve"> </w:t>
      </w:r>
      <w:r w:rsidR="00EE1A0D">
        <w:t xml:space="preserve">Owusu-Addo E, O’Halloran K, Birjnath B and Dow B. 2020. Primary prevention interventions for elder abuse: A systematic review. Prepared for Respect Victoria on behalf of National Ageing Research </w:t>
      </w:r>
      <w:r w:rsidR="002F10F7">
        <w:t>Institute.</w:t>
      </w:r>
    </w:p>
  </w:footnote>
  <w:footnote w:id="3">
    <w:p w14:paraId="280DEEB9" w14:textId="5851FF73" w:rsidR="007C4C2D" w:rsidRPr="00C17DDC" w:rsidRDefault="007C4C2D" w:rsidP="007C4C2D">
      <w:pPr>
        <w:pStyle w:val="FootnoteText"/>
        <w:rPr>
          <w:rFonts w:ascii="Arial" w:hAnsi="Arial"/>
        </w:rPr>
      </w:pPr>
      <w:r w:rsidRPr="00C17DDC">
        <w:rPr>
          <w:rStyle w:val="FootnoteReference"/>
          <w:rFonts w:ascii="Arial" w:hAnsi="Arial"/>
        </w:rPr>
        <w:footnoteRef/>
      </w:r>
      <w:r w:rsidRPr="00C17DDC">
        <w:rPr>
          <w:rFonts w:ascii="Arial" w:hAnsi="Arial"/>
        </w:rPr>
        <w:t xml:space="preserve">Advocare, National Elder Abuse Annual Report, 2014-15. At </w:t>
      </w:r>
      <w:hyperlink r:id="rId1" w:history="1">
        <w:r w:rsidRPr="00C17DDC">
          <w:rPr>
            <w:rStyle w:val="Hyperlink"/>
            <w:rFonts w:ascii="Arial" w:hAnsi="Arial"/>
            <w:sz w:val="16"/>
          </w:rPr>
          <w:t>http://www.advocare.org.au/uploaded/files/client_added/NEA%20Annual%20Report%202014-2015.pdf</w:t>
        </w:r>
      </w:hyperlink>
      <w:r w:rsidRPr="00C17DDC">
        <w:rPr>
          <w:rFonts w:ascii="Arial" w:hAnsi="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5B09" w14:textId="77777777" w:rsidR="000E683D" w:rsidRPr="0051568D" w:rsidRDefault="000E683D" w:rsidP="0051568D">
    <w:pPr>
      <w:pStyle w:val="RV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4B36E3FE"/>
    <w:lvl w:ilvl="0">
      <w:start w:val="1"/>
      <w:numFmt w:val="bullet"/>
      <w:pStyle w:val="RVBullet1"/>
      <w:lvlText w:val="&gt;"/>
      <w:lvlJc w:val="left"/>
      <w:pPr>
        <w:ind w:left="360"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A51CBB46"/>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pStyle w:val="RVnumberloweralpha"/>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54F56F2"/>
    <w:multiLevelType w:val="hybridMultilevel"/>
    <w:tmpl w:val="A8848208"/>
    <w:lvl w:ilvl="0" w:tplc="65329546">
      <w:start w:val="1"/>
      <w:numFmt w:val="bullet"/>
      <w:lvlText w:val="&gt;"/>
      <w:lvlJc w:val="left"/>
      <w:pPr>
        <w:ind w:left="720" w:hanging="360"/>
      </w:pPr>
      <w:rPr>
        <w:rFonts w:ascii="Circular Std Book" w:hAnsi="Circular Std Book"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2636F9"/>
    <w:multiLevelType w:val="hybridMultilevel"/>
    <w:tmpl w:val="B61017EA"/>
    <w:lvl w:ilvl="0" w:tplc="65329546">
      <w:start w:val="1"/>
      <w:numFmt w:val="bullet"/>
      <w:lvlText w:val="&gt;"/>
      <w:lvlJc w:val="left"/>
      <w:pPr>
        <w:ind w:left="720" w:hanging="360"/>
      </w:pPr>
      <w:rPr>
        <w:rFonts w:ascii="Circular Std Book" w:hAnsi="Circular Std Book" w:hint="default"/>
      </w:rPr>
    </w:lvl>
    <w:lvl w:ilvl="1" w:tplc="CBB683B8">
      <w:numFmt w:val="bullet"/>
      <w:lvlText w:val="—"/>
      <w:lvlJc w:val="left"/>
      <w:pPr>
        <w:ind w:left="1440" w:hanging="360"/>
      </w:pPr>
      <w:rPr>
        <w:rFonts w:ascii="Circular Std Book" w:eastAsia="Times" w:hAnsi="Circular Std Book" w:hint="default"/>
      </w:rPr>
    </w:lvl>
    <w:lvl w:ilvl="2" w:tplc="BDAA978E">
      <w:numFmt w:val="bullet"/>
      <w:lvlText w:val="-"/>
      <w:lvlJc w:val="left"/>
      <w:pPr>
        <w:ind w:left="2160" w:hanging="360"/>
      </w:pPr>
      <w:rPr>
        <w:rFonts w:ascii="Arial" w:eastAsia="Times"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AD2E30"/>
    <w:multiLevelType w:val="multilevel"/>
    <w:tmpl w:val="1AA6A584"/>
    <w:styleLink w:val="ZZNumbersloweralpha"/>
    <w:lvl w:ilvl="0">
      <w:start w:val="1"/>
      <w:numFmt w:val="lowerLetter"/>
      <w:lvlText w:val="(%1)"/>
      <w:lvlJc w:val="left"/>
      <w:pPr>
        <w:tabs>
          <w:tab w:val="num" w:pos="397"/>
        </w:tabs>
        <w:ind w:left="397" w:hanging="397"/>
      </w:pPr>
      <w:rPr>
        <w:rFonts w:hint="default"/>
      </w:rPr>
    </w:lvl>
    <w:lvl w:ilvl="1">
      <w:start w:val="1"/>
      <w:numFmt w:val="lowerLetter"/>
      <w:pStyle w:val="RV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CE738AC"/>
    <w:multiLevelType w:val="multilevel"/>
    <w:tmpl w:val="9C54B8DC"/>
    <w:lvl w:ilvl="0">
      <w:numFmt w:val="bullet"/>
      <w:lvlText w:val="—"/>
      <w:lvlJc w:val="left"/>
      <w:pPr>
        <w:ind w:left="360" w:hanging="360"/>
      </w:pPr>
      <w:rPr>
        <w:rFonts w:ascii="Circular Std Book" w:eastAsia="Times" w:hAnsi="Circular Std Book"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D8E278A"/>
    <w:multiLevelType w:val="hybridMultilevel"/>
    <w:tmpl w:val="FC666164"/>
    <w:lvl w:ilvl="0" w:tplc="CBB683B8">
      <w:numFmt w:val="bullet"/>
      <w:lvlText w:val="—"/>
      <w:lvlJc w:val="left"/>
      <w:pPr>
        <w:ind w:left="720" w:hanging="360"/>
      </w:pPr>
      <w:rPr>
        <w:rFonts w:ascii="Circular Std Book" w:eastAsia="Times" w:hAnsi="Circular Std Book"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D214D4"/>
    <w:multiLevelType w:val="hybridMultilevel"/>
    <w:tmpl w:val="8D347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0E33B4"/>
    <w:multiLevelType w:val="hybridMultilevel"/>
    <w:tmpl w:val="9C3AD06C"/>
    <w:lvl w:ilvl="0" w:tplc="65329546">
      <w:start w:val="1"/>
      <w:numFmt w:val="bullet"/>
      <w:lvlText w:val="&gt;"/>
      <w:lvlJc w:val="left"/>
      <w:pPr>
        <w:ind w:left="360" w:hanging="360"/>
      </w:pPr>
      <w:rPr>
        <w:rFonts w:ascii="Circular Std Book" w:hAnsi="Circular Std Book"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3FF4ABB"/>
    <w:multiLevelType w:val="hybridMultilevel"/>
    <w:tmpl w:val="7E643DF8"/>
    <w:lvl w:ilvl="0" w:tplc="65329546">
      <w:start w:val="1"/>
      <w:numFmt w:val="bullet"/>
      <w:lvlText w:val="&gt;"/>
      <w:lvlJc w:val="left"/>
      <w:pPr>
        <w:ind w:left="720" w:hanging="360"/>
      </w:pPr>
      <w:rPr>
        <w:rFonts w:ascii="Circular Std Book" w:hAnsi="Circular Std Book"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BE5B1B"/>
    <w:multiLevelType w:val="hybridMultilevel"/>
    <w:tmpl w:val="C01EB4FE"/>
    <w:lvl w:ilvl="0" w:tplc="65329546">
      <w:start w:val="1"/>
      <w:numFmt w:val="bullet"/>
      <w:lvlText w:val="&gt;"/>
      <w:lvlJc w:val="left"/>
      <w:pPr>
        <w:ind w:left="720" w:hanging="360"/>
      </w:pPr>
      <w:rPr>
        <w:rFonts w:ascii="Circular Std Book" w:hAnsi="Circular Std Book"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A87415"/>
    <w:multiLevelType w:val="multilevel"/>
    <w:tmpl w:val="1F3217D0"/>
    <w:lvl w:ilvl="0">
      <w:start w:val="1"/>
      <w:numFmt w:val="bullet"/>
      <w:lvlText w:val="o"/>
      <w:lvlJc w:val="left"/>
      <w:pPr>
        <w:ind w:left="360" w:hanging="360"/>
      </w:pPr>
      <w:rPr>
        <w:rFonts w:ascii="Courier New" w:hAnsi="Courier New" w:cs="Courier New"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27691D8F"/>
    <w:multiLevelType w:val="multilevel"/>
    <w:tmpl w:val="45D2EFB4"/>
    <w:lvl w:ilvl="0">
      <w:start w:val="1"/>
      <w:numFmt w:val="bullet"/>
      <w:lvlText w:val="o"/>
      <w:lvlJc w:val="left"/>
      <w:pPr>
        <w:ind w:left="360" w:hanging="360"/>
      </w:pPr>
      <w:rPr>
        <w:rFonts w:ascii="Courier New" w:hAnsi="Courier New" w:cs="Courier New"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28F627BB"/>
    <w:multiLevelType w:val="hybridMultilevel"/>
    <w:tmpl w:val="D5F0DA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9962162"/>
    <w:multiLevelType w:val="hybridMultilevel"/>
    <w:tmpl w:val="334E8382"/>
    <w:lvl w:ilvl="0" w:tplc="A2EEEB7E">
      <w:start w:val="1"/>
      <w:numFmt w:val="bullet"/>
      <w:pStyle w:val="RVbulletafternumbers1"/>
      <w:lvlText w:val="&gt;"/>
      <w:lvlJc w:val="left"/>
      <w:pPr>
        <w:ind w:left="111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15" w15:restartNumberingAfterBreak="0">
    <w:nsid w:val="37B96CDA"/>
    <w:multiLevelType w:val="multilevel"/>
    <w:tmpl w:val="4B22D9D0"/>
    <w:lvl w:ilvl="0">
      <w:start w:val="1"/>
      <w:numFmt w:val="decimal"/>
      <w:pStyle w:val="RVNumberDigit"/>
      <w:lvlText w:val="%1."/>
      <w:lvlJc w:val="left"/>
      <w:pPr>
        <w:tabs>
          <w:tab w:val="num" w:pos="397"/>
        </w:tabs>
        <w:ind w:left="397" w:hanging="397"/>
      </w:pPr>
      <w:rPr>
        <w:rFonts w:ascii="Circular Std Book" w:hAnsi="Circular Std Book" w:cs="Circular Std Book" w:hint="default"/>
        <w:sz w:val="20"/>
        <w:szCs w:val="20"/>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6" w15:restartNumberingAfterBreak="0">
    <w:nsid w:val="37BD7E27"/>
    <w:multiLevelType w:val="hybridMultilevel"/>
    <w:tmpl w:val="CC20A296"/>
    <w:lvl w:ilvl="0" w:tplc="65329546">
      <w:start w:val="1"/>
      <w:numFmt w:val="bullet"/>
      <w:lvlText w:val="&gt;"/>
      <w:lvlJc w:val="left"/>
      <w:pPr>
        <w:ind w:left="1077" w:hanging="360"/>
      </w:pPr>
      <w:rPr>
        <w:rFonts w:ascii="Circular Std Book" w:hAnsi="Circular Std Book"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3DC20A4A"/>
    <w:multiLevelType w:val="hybridMultilevel"/>
    <w:tmpl w:val="3148F55C"/>
    <w:lvl w:ilvl="0" w:tplc="543C1D38">
      <w:numFmt w:val="bullet"/>
      <w:lvlText w:val="—"/>
      <w:lvlJc w:val="left"/>
      <w:pPr>
        <w:ind w:left="1434" w:hanging="360"/>
      </w:pPr>
      <w:rPr>
        <w:rFonts w:ascii="Arial" w:eastAsia="Times" w:hAnsi="Arial" w:cs="Aria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8" w15:restartNumberingAfterBreak="0">
    <w:nsid w:val="3E6C68D4"/>
    <w:multiLevelType w:val="multilevel"/>
    <w:tmpl w:val="BC0A7A40"/>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3ADC7278"/>
    <w:styleLink w:val="ZZNumberslowerroman"/>
    <w:lvl w:ilvl="0">
      <w:start w:val="1"/>
      <w:numFmt w:val="lowerRoman"/>
      <w:pStyle w:val="RVnumberlowerroman"/>
      <w:lvlText w:val="(%1)"/>
      <w:lvlJc w:val="left"/>
      <w:pPr>
        <w:tabs>
          <w:tab w:val="num" w:pos="397"/>
        </w:tabs>
        <w:ind w:left="397" w:hanging="397"/>
      </w:pPr>
      <w:rPr>
        <w:rFonts w:hint="default"/>
      </w:rPr>
    </w:lvl>
    <w:lvl w:ilvl="1">
      <w:start w:val="1"/>
      <w:numFmt w:val="lowerRoman"/>
      <w:pStyle w:val="RV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5B91425"/>
    <w:multiLevelType w:val="hybridMultilevel"/>
    <w:tmpl w:val="F3BC0A60"/>
    <w:lvl w:ilvl="0" w:tplc="65329546">
      <w:start w:val="1"/>
      <w:numFmt w:val="bullet"/>
      <w:lvlText w:val="&gt;"/>
      <w:lvlJc w:val="left"/>
      <w:pPr>
        <w:ind w:left="1077" w:hanging="360"/>
      </w:pPr>
      <w:rPr>
        <w:rFonts w:ascii="Circular Std Book" w:hAnsi="Circular Std Book"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48180DF8"/>
    <w:multiLevelType w:val="hybridMultilevel"/>
    <w:tmpl w:val="1EE8F8CC"/>
    <w:lvl w:ilvl="0" w:tplc="CBB683B8">
      <w:numFmt w:val="bullet"/>
      <w:lvlText w:val="—"/>
      <w:lvlJc w:val="left"/>
      <w:pPr>
        <w:ind w:left="720" w:hanging="360"/>
      </w:pPr>
      <w:rPr>
        <w:rFonts w:ascii="Circular Std Book" w:eastAsia="Times" w:hAnsi="Circular Std Book"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261674EC"/>
    <w:styleLink w:val="ZZTablebullets"/>
    <w:lvl w:ilvl="0">
      <w:start w:val="1"/>
      <w:numFmt w:val="bullet"/>
      <w:pStyle w:val="RVtablebullet1"/>
      <w:lvlText w:val="&gt;"/>
      <w:lvlJc w:val="left"/>
      <w:pPr>
        <w:ind w:left="227" w:hanging="227"/>
      </w:pPr>
      <w:rPr>
        <w:rFonts w:ascii="Circular Std Book" w:hAnsi="Circular Std Book" w:hint="default"/>
      </w:rPr>
    </w:lvl>
    <w:lvl w:ilvl="1">
      <w:numFmt w:val="bullet"/>
      <w:pStyle w:val="RVTableBullet2"/>
      <w:lvlText w:val="—"/>
      <w:lvlJc w:val="left"/>
      <w:pPr>
        <w:tabs>
          <w:tab w:val="num" w:pos="227"/>
        </w:tabs>
        <w:ind w:left="454" w:hanging="227"/>
      </w:pPr>
      <w:rPr>
        <w:rFonts w:ascii="Circular Std Book" w:eastAsia="Times" w:hAnsi="Circular Std Boo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54604F26"/>
    <w:styleLink w:val="ZZBullets"/>
    <w:lvl w:ilvl="0">
      <w:start w:val="1"/>
      <w:numFmt w:val="bullet"/>
      <w:lvlText w:val="•"/>
      <w:lvlJc w:val="left"/>
      <w:pPr>
        <w:ind w:left="284" w:hanging="284"/>
      </w:pPr>
      <w:rPr>
        <w:rFonts w:ascii="Calibri" w:hAnsi="Calibri" w:hint="default"/>
      </w:rPr>
    </w:lvl>
    <w:lvl w:ilvl="1">
      <w:start w:val="1"/>
      <w:numFmt w:val="bullet"/>
      <w:lvlRestart w:val="0"/>
      <w:pStyle w:val="RV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54B5C1A"/>
    <w:multiLevelType w:val="hybridMultilevel"/>
    <w:tmpl w:val="17906F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5FD208E"/>
    <w:multiLevelType w:val="hybridMultilevel"/>
    <w:tmpl w:val="62D604A0"/>
    <w:lvl w:ilvl="0" w:tplc="3FC03354">
      <w:numFmt w:val="bullet"/>
      <w:pStyle w:val="RVbulletafternumbers2"/>
      <w:lvlText w:val="—"/>
      <w:lvlJc w:val="left"/>
      <w:pPr>
        <w:ind w:left="1514" w:hanging="360"/>
      </w:pPr>
      <w:rPr>
        <w:rFonts w:ascii="Circular Std Book" w:eastAsia="Times" w:hAnsi="Circular Std Book"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6" w15:restartNumberingAfterBreak="0">
    <w:nsid w:val="5D3503F8"/>
    <w:multiLevelType w:val="hybridMultilevel"/>
    <w:tmpl w:val="D39C8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125044"/>
    <w:multiLevelType w:val="hybridMultilevel"/>
    <w:tmpl w:val="2DBA8E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2E11260"/>
    <w:multiLevelType w:val="multilevel"/>
    <w:tmpl w:val="B5A2BE9A"/>
    <w:lvl w:ilvl="0">
      <w:start w:val="1"/>
      <w:numFmt w:val="bullet"/>
      <w:lvlText w:val="o"/>
      <w:lvlJc w:val="left"/>
      <w:pPr>
        <w:ind w:left="284" w:hanging="284"/>
      </w:pPr>
      <w:rPr>
        <w:rFonts w:ascii="Courier New" w:hAnsi="Courier New" w:cs="Courier New" w:hint="default"/>
      </w:rPr>
    </w:lvl>
    <w:lvl w:ilvl="1">
      <w:start w:val="1"/>
      <w:numFmt w:val="bullet"/>
      <w:lvlRestart w:val="0"/>
      <w:lvlText w:val=""/>
      <w:lvlJc w:val="left"/>
      <w:pPr>
        <w:ind w:left="284" w:hanging="284"/>
      </w:pPr>
      <w:rPr>
        <w:rFonts w:ascii="Symbol" w:hAnsi="Symbol" w:hint="default"/>
      </w:rPr>
    </w:lvl>
    <w:lvl w:ilvl="2">
      <w:numFmt w:val="bullet"/>
      <w:pStyle w:val="RVBullet20"/>
      <w:lvlText w:val="—"/>
      <w:lvlJc w:val="left"/>
      <w:pPr>
        <w:ind w:left="567" w:hanging="283"/>
      </w:pPr>
      <w:rPr>
        <w:rFonts w:ascii="Arial" w:eastAsia="Times" w:hAnsi="Arial" w:cs="Arial"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Text w:val="o"/>
      <w:lvlJc w:val="left"/>
      <w:pPr>
        <w:ind w:left="680" w:hanging="283"/>
      </w:pPr>
      <w:rPr>
        <w:rFonts w:ascii="Courier New" w:hAnsi="Courier New" w:cs="Courier New"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309259F"/>
    <w:multiLevelType w:val="multilevel"/>
    <w:tmpl w:val="866C5A8E"/>
    <w:styleLink w:val="ZZQuotebullets"/>
    <w:lvl w:ilvl="0">
      <w:start w:val="1"/>
      <w:numFmt w:val="bullet"/>
      <w:lvlText w:val="•"/>
      <w:lvlJc w:val="left"/>
      <w:pPr>
        <w:ind w:left="680" w:hanging="283"/>
      </w:pPr>
      <w:rPr>
        <w:rFonts w:ascii="Calibri" w:hAnsi="Calibri" w:hint="default"/>
        <w:color w:val="auto"/>
      </w:rPr>
    </w:lvl>
    <w:lvl w:ilvl="1">
      <w:start w:val="1"/>
      <w:numFmt w:val="bullet"/>
      <w:lvlRestart w:val="0"/>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7DC2DDD"/>
    <w:multiLevelType w:val="hybridMultilevel"/>
    <w:tmpl w:val="16D667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0385580"/>
    <w:multiLevelType w:val="hybridMultilevel"/>
    <w:tmpl w:val="4A24DD8C"/>
    <w:lvl w:ilvl="0" w:tplc="CCBCE2E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E8222A5"/>
    <w:multiLevelType w:val="hybridMultilevel"/>
    <w:tmpl w:val="0CDEE64E"/>
    <w:lvl w:ilvl="0" w:tplc="C05AD386">
      <w:numFmt w:val="bullet"/>
      <w:lvlText w:val="—"/>
      <w:lvlJc w:val="left"/>
      <w:pPr>
        <w:ind w:left="1434" w:hanging="360"/>
      </w:pPr>
      <w:rPr>
        <w:rFonts w:ascii="Arial" w:eastAsia="Times" w:hAnsi="Arial" w:cs="Aria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num w:numId="1">
    <w:abstractNumId w:val="18"/>
  </w:num>
  <w:num w:numId="2">
    <w:abstractNumId w:val="23"/>
  </w:num>
  <w:num w:numId="3">
    <w:abstractNumId w:val="22"/>
  </w:num>
  <w:num w:numId="4">
    <w:abstractNumId w:val="29"/>
  </w:num>
  <w:num w:numId="5">
    <w:abstractNumId w:val="19"/>
  </w:num>
  <w:num w:numId="6">
    <w:abstractNumId w:val="4"/>
  </w:num>
  <w:num w:numId="7">
    <w:abstractNumId w:val="0"/>
  </w:num>
  <w:num w:numId="8">
    <w:abstractNumId w:val="28"/>
  </w:num>
  <w:num w:numId="9">
    <w:abstractNumId w:val="14"/>
  </w:num>
  <w:num w:numId="10">
    <w:abstractNumId w:val="25"/>
  </w:num>
  <w:num w:numId="11">
    <w:abstractNumId w:val="15"/>
  </w:num>
  <w:num w:numId="12">
    <w:abstractNumId w:val="1"/>
  </w:num>
  <w:num w:numId="13">
    <w:abstractNumId w:val="23"/>
  </w:num>
  <w:num w:numId="14">
    <w:abstractNumId w:val="4"/>
  </w:num>
  <w:num w:numId="15">
    <w:abstractNumId w:val="19"/>
  </w:num>
  <w:num w:numId="16">
    <w:abstractNumId w:val="22"/>
  </w:num>
  <w:num w:numId="17">
    <w:abstractNumId w:val="30"/>
  </w:num>
  <w:num w:numId="18">
    <w:abstractNumId w:val="31"/>
  </w:num>
  <w:num w:numId="19">
    <w:abstractNumId w:val="27"/>
  </w:num>
  <w:num w:numId="20">
    <w:abstractNumId w:val="26"/>
  </w:num>
  <w:num w:numId="21">
    <w:abstractNumId w:val="10"/>
  </w:num>
  <w:num w:numId="22">
    <w:abstractNumId w:val="3"/>
  </w:num>
  <w:num w:numId="23">
    <w:abstractNumId w:val="7"/>
  </w:num>
  <w:num w:numId="24">
    <w:abstractNumId w:val="2"/>
  </w:num>
  <w:num w:numId="25">
    <w:abstractNumId w:val="20"/>
  </w:num>
  <w:num w:numId="26">
    <w:abstractNumId w:val="16"/>
  </w:num>
  <w:num w:numId="27">
    <w:abstractNumId w:val="9"/>
  </w:num>
  <w:num w:numId="28">
    <w:abstractNumId w:val="11"/>
  </w:num>
  <w:num w:numId="29">
    <w:abstractNumId w:val="6"/>
  </w:num>
  <w:num w:numId="30">
    <w:abstractNumId w:val="12"/>
  </w:num>
  <w:num w:numId="31">
    <w:abstractNumId w:val="17"/>
  </w:num>
  <w:num w:numId="32">
    <w:abstractNumId w:val="32"/>
  </w:num>
  <w:num w:numId="33">
    <w:abstractNumId w:val="21"/>
  </w:num>
  <w:num w:numId="34">
    <w:abstractNumId w:val="5"/>
  </w:num>
  <w:num w:numId="35">
    <w:abstractNumId w:val="8"/>
  </w:num>
  <w:num w:numId="36">
    <w:abstractNumId w:val="0"/>
  </w:num>
  <w:num w:numId="37">
    <w:abstractNumId w:val="28"/>
  </w:num>
  <w:num w:numId="38">
    <w:abstractNumId w:val="0"/>
  </w:num>
  <w:num w:numId="39">
    <w:abstractNumId w:val="28"/>
  </w:num>
  <w:num w:numId="40">
    <w:abstractNumId w:val="24"/>
  </w:num>
  <w:num w:numId="41">
    <w:abstractNumId w:val="0"/>
  </w:num>
  <w:num w:numId="42">
    <w:abstractNumId w:val="28"/>
  </w:num>
  <w:num w:numId="43">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U0NjOwNLcwNTQ1NTFW0lEKTi0uzszPAykwqgUAOz9JBiwAAAA="/>
  </w:docVars>
  <w:rsids>
    <w:rsidRoot w:val="002C5BEB"/>
    <w:rsid w:val="000023FF"/>
    <w:rsid w:val="0000539D"/>
    <w:rsid w:val="00005C2D"/>
    <w:rsid w:val="000072B6"/>
    <w:rsid w:val="0001021B"/>
    <w:rsid w:val="00011D89"/>
    <w:rsid w:val="000154FD"/>
    <w:rsid w:val="00020C07"/>
    <w:rsid w:val="000233B1"/>
    <w:rsid w:val="0002353C"/>
    <w:rsid w:val="00024D89"/>
    <w:rsid w:val="000250B6"/>
    <w:rsid w:val="0002745C"/>
    <w:rsid w:val="00033D81"/>
    <w:rsid w:val="00036C9C"/>
    <w:rsid w:val="00041BF0"/>
    <w:rsid w:val="00041E68"/>
    <w:rsid w:val="00044269"/>
    <w:rsid w:val="0004536B"/>
    <w:rsid w:val="00046B68"/>
    <w:rsid w:val="000476BB"/>
    <w:rsid w:val="000527DD"/>
    <w:rsid w:val="00055A6B"/>
    <w:rsid w:val="000578B2"/>
    <w:rsid w:val="00060959"/>
    <w:rsid w:val="000628BF"/>
    <w:rsid w:val="000663CD"/>
    <w:rsid w:val="00071554"/>
    <w:rsid w:val="000733FE"/>
    <w:rsid w:val="00074219"/>
    <w:rsid w:val="00074ED5"/>
    <w:rsid w:val="0008508E"/>
    <w:rsid w:val="00087F24"/>
    <w:rsid w:val="0009113B"/>
    <w:rsid w:val="00093402"/>
    <w:rsid w:val="00094DA3"/>
    <w:rsid w:val="00095660"/>
    <w:rsid w:val="00096CD1"/>
    <w:rsid w:val="000A012C"/>
    <w:rsid w:val="000A0EB9"/>
    <w:rsid w:val="000A186C"/>
    <w:rsid w:val="000A1EA4"/>
    <w:rsid w:val="000A3962"/>
    <w:rsid w:val="000A6593"/>
    <w:rsid w:val="000B278F"/>
    <w:rsid w:val="000B3EDB"/>
    <w:rsid w:val="000B543D"/>
    <w:rsid w:val="000B5BF7"/>
    <w:rsid w:val="000B6BC8"/>
    <w:rsid w:val="000C0303"/>
    <w:rsid w:val="000C21D3"/>
    <w:rsid w:val="000C3B2A"/>
    <w:rsid w:val="000C42EA"/>
    <w:rsid w:val="000C4546"/>
    <w:rsid w:val="000D1242"/>
    <w:rsid w:val="000E0970"/>
    <w:rsid w:val="000E3CC7"/>
    <w:rsid w:val="000E683D"/>
    <w:rsid w:val="000E6BD4"/>
    <w:rsid w:val="000E7DE1"/>
    <w:rsid w:val="000F1F1E"/>
    <w:rsid w:val="000F2259"/>
    <w:rsid w:val="000F64EC"/>
    <w:rsid w:val="001000D7"/>
    <w:rsid w:val="0010392D"/>
    <w:rsid w:val="0010447F"/>
    <w:rsid w:val="00104FE3"/>
    <w:rsid w:val="0011281D"/>
    <w:rsid w:val="00117A7F"/>
    <w:rsid w:val="00117D87"/>
    <w:rsid w:val="00120BD3"/>
    <w:rsid w:val="001214ED"/>
    <w:rsid w:val="00122D7C"/>
    <w:rsid w:val="00122FEA"/>
    <w:rsid w:val="001232BD"/>
    <w:rsid w:val="00124ED5"/>
    <w:rsid w:val="00126092"/>
    <w:rsid w:val="001276FA"/>
    <w:rsid w:val="0013083C"/>
    <w:rsid w:val="001447B3"/>
    <w:rsid w:val="0014644A"/>
    <w:rsid w:val="00152073"/>
    <w:rsid w:val="00156598"/>
    <w:rsid w:val="00161939"/>
    <w:rsid w:val="00161AA0"/>
    <w:rsid w:val="00162093"/>
    <w:rsid w:val="00172BAF"/>
    <w:rsid w:val="001771DD"/>
    <w:rsid w:val="00177995"/>
    <w:rsid w:val="00177A8C"/>
    <w:rsid w:val="00186B33"/>
    <w:rsid w:val="00192F9D"/>
    <w:rsid w:val="00196EB8"/>
    <w:rsid w:val="00196EFB"/>
    <w:rsid w:val="001979FF"/>
    <w:rsid w:val="00197B17"/>
    <w:rsid w:val="001A06EB"/>
    <w:rsid w:val="001A1C54"/>
    <w:rsid w:val="001A3ACE"/>
    <w:rsid w:val="001B0B47"/>
    <w:rsid w:val="001B130E"/>
    <w:rsid w:val="001C277E"/>
    <w:rsid w:val="001C2A72"/>
    <w:rsid w:val="001C43D3"/>
    <w:rsid w:val="001C5386"/>
    <w:rsid w:val="001C65E3"/>
    <w:rsid w:val="001D0B75"/>
    <w:rsid w:val="001D3C09"/>
    <w:rsid w:val="001D44E8"/>
    <w:rsid w:val="001D60EC"/>
    <w:rsid w:val="001E44DF"/>
    <w:rsid w:val="001E68A5"/>
    <w:rsid w:val="001E6BB0"/>
    <w:rsid w:val="001E729B"/>
    <w:rsid w:val="001E7A14"/>
    <w:rsid w:val="001F3826"/>
    <w:rsid w:val="001F6E46"/>
    <w:rsid w:val="001F7C91"/>
    <w:rsid w:val="002036F9"/>
    <w:rsid w:val="00203F05"/>
    <w:rsid w:val="00204BE1"/>
    <w:rsid w:val="00205FE8"/>
    <w:rsid w:val="00206463"/>
    <w:rsid w:val="00206F2F"/>
    <w:rsid w:val="0021053D"/>
    <w:rsid w:val="00210A92"/>
    <w:rsid w:val="00216C03"/>
    <w:rsid w:val="002206CA"/>
    <w:rsid w:val="00220C04"/>
    <w:rsid w:val="0022278D"/>
    <w:rsid w:val="0022701F"/>
    <w:rsid w:val="002308CD"/>
    <w:rsid w:val="002333F5"/>
    <w:rsid w:val="00233724"/>
    <w:rsid w:val="002432E1"/>
    <w:rsid w:val="0024407F"/>
    <w:rsid w:val="00246207"/>
    <w:rsid w:val="00246C5E"/>
    <w:rsid w:val="00251343"/>
    <w:rsid w:val="00251E92"/>
    <w:rsid w:val="002536A4"/>
    <w:rsid w:val="00254F58"/>
    <w:rsid w:val="00255041"/>
    <w:rsid w:val="00256C33"/>
    <w:rsid w:val="00261864"/>
    <w:rsid w:val="002620BC"/>
    <w:rsid w:val="00262802"/>
    <w:rsid w:val="00263A90"/>
    <w:rsid w:val="0026408B"/>
    <w:rsid w:val="00266179"/>
    <w:rsid w:val="00267C3E"/>
    <w:rsid w:val="002709BB"/>
    <w:rsid w:val="00273BAC"/>
    <w:rsid w:val="002763B3"/>
    <w:rsid w:val="002802E3"/>
    <w:rsid w:val="0028213D"/>
    <w:rsid w:val="002862F1"/>
    <w:rsid w:val="00287C75"/>
    <w:rsid w:val="00291373"/>
    <w:rsid w:val="0029597D"/>
    <w:rsid w:val="002962C3"/>
    <w:rsid w:val="002964CA"/>
    <w:rsid w:val="00296643"/>
    <w:rsid w:val="0029752B"/>
    <w:rsid w:val="002A12D0"/>
    <w:rsid w:val="002A483C"/>
    <w:rsid w:val="002B0C7C"/>
    <w:rsid w:val="002B1729"/>
    <w:rsid w:val="002B36C7"/>
    <w:rsid w:val="002B4DD4"/>
    <w:rsid w:val="002B5277"/>
    <w:rsid w:val="002B536D"/>
    <w:rsid w:val="002B5375"/>
    <w:rsid w:val="002B653A"/>
    <w:rsid w:val="002B77C1"/>
    <w:rsid w:val="002C03AC"/>
    <w:rsid w:val="002C2728"/>
    <w:rsid w:val="002C4F79"/>
    <w:rsid w:val="002C5BEB"/>
    <w:rsid w:val="002C69DC"/>
    <w:rsid w:val="002D5006"/>
    <w:rsid w:val="002E01D0"/>
    <w:rsid w:val="002E161D"/>
    <w:rsid w:val="002E25A8"/>
    <w:rsid w:val="002E3100"/>
    <w:rsid w:val="002E6C95"/>
    <w:rsid w:val="002E7C36"/>
    <w:rsid w:val="002F0D95"/>
    <w:rsid w:val="002F10F7"/>
    <w:rsid w:val="002F20E9"/>
    <w:rsid w:val="002F5F31"/>
    <w:rsid w:val="002F5F46"/>
    <w:rsid w:val="00302216"/>
    <w:rsid w:val="0030338A"/>
    <w:rsid w:val="00303DAF"/>
    <w:rsid w:val="00303E53"/>
    <w:rsid w:val="0030422C"/>
    <w:rsid w:val="00306E5F"/>
    <w:rsid w:val="00307E14"/>
    <w:rsid w:val="003137EF"/>
    <w:rsid w:val="00314054"/>
    <w:rsid w:val="00316F27"/>
    <w:rsid w:val="003214D4"/>
    <w:rsid w:val="00322E4B"/>
    <w:rsid w:val="0032377B"/>
    <w:rsid w:val="003270F5"/>
    <w:rsid w:val="00327870"/>
    <w:rsid w:val="0033259D"/>
    <w:rsid w:val="003333D2"/>
    <w:rsid w:val="003355C7"/>
    <w:rsid w:val="003406C6"/>
    <w:rsid w:val="003418CC"/>
    <w:rsid w:val="00345263"/>
    <w:rsid w:val="003459BD"/>
    <w:rsid w:val="0034779B"/>
    <w:rsid w:val="00347E35"/>
    <w:rsid w:val="00350D38"/>
    <w:rsid w:val="00351B36"/>
    <w:rsid w:val="00352064"/>
    <w:rsid w:val="00357B4E"/>
    <w:rsid w:val="00361191"/>
    <w:rsid w:val="003676C0"/>
    <w:rsid w:val="003716FD"/>
    <w:rsid w:val="0037204B"/>
    <w:rsid w:val="003742CD"/>
    <w:rsid w:val="003744CF"/>
    <w:rsid w:val="00374717"/>
    <w:rsid w:val="0037676C"/>
    <w:rsid w:val="00381043"/>
    <w:rsid w:val="003829E5"/>
    <w:rsid w:val="00383D92"/>
    <w:rsid w:val="00385A00"/>
    <w:rsid w:val="00392B93"/>
    <w:rsid w:val="003956CC"/>
    <w:rsid w:val="00395C9A"/>
    <w:rsid w:val="003972C8"/>
    <w:rsid w:val="003A0065"/>
    <w:rsid w:val="003A3F58"/>
    <w:rsid w:val="003A5DF0"/>
    <w:rsid w:val="003A6B67"/>
    <w:rsid w:val="003B13B6"/>
    <w:rsid w:val="003B15E6"/>
    <w:rsid w:val="003B4B22"/>
    <w:rsid w:val="003B5CED"/>
    <w:rsid w:val="003C08A2"/>
    <w:rsid w:val="003C0DA1"/>
    <w:rsid w:val="003C2045"/>
    <w:rsid w:val="003C43A1"/>
    <w:rsid w:val="003C4FC0"/>
    <w:rsid w:val="003C55F4"/>
    <w:rsid w:val="003C7897"/>
    <w:rsid w:val="003C7A3F"/>
    <w:rsid w:val="003D2766"/>
    <w:rsid w:val="003D3E8F"/>
    <w:rsid w:val="003D6475"/>
    <w:rsid w:val="003E375C"/>
    <w:rsid w:val="003E3F47"/>
    <w:rsid w:val="003E4086"/>
    <w:rsid w:val="003E676A"/>
    <w:rsid w:val="003F0445"/>
    <w:rsid w:val="003F0CF0"/>
    <w:rsid w:val="003F14B1"/>
    <w:rsid w:val="003F3289"/>
    <w:rsid w:val="004013C7"/>
    <w:rsid w:val="00401FCF"/>
    <w:rsid w:val="00403633"/>
    <w:rsid w:val="00406285"/>
    <w:rsid w:val="004148F9"/>
    <w:rsid w:val="0042084E"/>
    <w:rsid w:val="00421781"/>
    <w:rsid w:val="00421EEF"/>
    <w:rsid w:val="00424D65"/>
    <w:rsid w:val="00431AD7"/>
    <w:rsid w:val="00440100"/>
    <w:rsid w:val="00440B1E"/>
    <w:rsid w:val="0044194D"/>
    <w:rsid w:val="00442C6C"/>
    <w:rsid w:val="00443CBE"/>
    <w:rsid w:val="00443E8A"/>
    <w:rsid w:val="004441BC"/>
    <w:rsid w:val="004468B4"/>
    <w:rsid w:val="00447D18"/>
    <w:rsid w:val="004504FA"/>
    <w:rsid w:val="0045230A"/>
    <w:rsid w:val="00453C06"/>
    <w:rsid w:val="004545D5"/>
    <w:rsid w:val="004568B7"/>
    <w:rsid w:val="00457337"/>
    <w:rsid w:val="00457D8C"/>
    <w:rsid w:val="00460CC3"/>
    <w:rsid w:val="00462A20"/>
    <w:rsid w:val="00463338"/>
    <w:rsid w:val="00463A7C"/>
    <w:rsid w:val="00466598"/>
    <w:rsid w:val="0047086E"/>
    <w:rsid w:val="004718E9"/>
    <w:rsid w:val="0047372D"/>
    <w:rsid w:val="00473AC2"/>
    <w:rsid w:val="00473BA3"/>
    <w:rsid w:val="004743DD"/>
    <w:rsid w:val="00474CEA"/>
    <w:rsid w:val="00483968"/>
    <w:rsid w:val="00484F86"/>
    <w:rsid w:val="00485383"/>
    <w:rsid w:val="00490746"/>
    <w:rsid w:val="00490852"/>
    <w:rsid w:val="00492F30"/>
    <w:rsid w:val="004946F4"/>
    <w:rsid w:val="0049487E"/>
    <w:rsid w:val="0049652E"/>
    <w:rsid w:val="004A160D"/>
    <w:rsid w:val="004A325E"/>
    <w:rsid w:val="004A3E81"/>
    <w:rsid w:val="004A43E0"/>
    <w:rsid w:val="004A5C62"/>
    <w:rsid w:val="004A707D"/>
    <w:rsid w:val="004C0759"/>
    <w:rsid w:val="004C6EEE"/>
    <w:rsid w:val="004C702B"/>
    <w:rsid w:val="004D0033"/>
    <w:rsid w:val="004D016B"/>
    <w:rsid w:val="004D0C47"/>
    <w:rsid w:val="004D1B22"/>
    <w:rsid w:val="004D36F2"/>
    <w:rsid w:val="004E1106"/>
    <w:rsid w:val="004E138F"/>
    <w:rsid w:val="004E2AD8"/>
    <w:rsid w:val="004E3E0C"/>
    <w:rsid w:val="004E4649"/>
    <w:rsid w:val="004E5C2B"/>
    <w:rsid w:val="004F00DD"/>
    <w:rsid w:val="004F2133"/>
    <w:rsid w:val="004F55F1"/>
    <w:rsid w:val="004F6936"/>
    <w:rsid w:val="00503DC6"/>
    <w:rsid w:val="00506F5D"/>
    <w:rsid w:val="005126D0"/>
    <w:rsid w:val="00514E47"/>
    <w:rsid w:val="0051568D"/>
    <w:rsid w:val="00526C15"/>
    <w:rsid w:val="00535B46"/>
    <w:rsid w:val="00536499"/>
    <w:rsid w:val="00542CBD"/>
    <w:rsid w:val="00543903"/>
    <w:rsid w:val="00543F11"/>
    <w:rsid w:val="00547A95"/>
    <w:rsid w:val="00550DD0"/>
    <w:rsid w:val="00551324"/>
    <w:rsid w:val="00556BD7"/>
    <w:rsid w:val="00562336"/>
    <w:rsid w:val="0057149A"/>
    <w:rsid w:val="00572031"/>
    <w:rsid w:val="00572282"/>
    <w:rsid w:val="00573329"/>
    <w:rsid w:val="00576C16"/>
    <w:rsid w:val="00576E84"/>
    <w:rsid w:val="00582B8C"/>
    <w:rsid w:val="0058757E"/>
    <w:rsid w:val="00596A4B"/>
    <w:rsid w:val="00597507"/>
    <w:rsid w:val="005A1D07"/>
    <w:rsid w:val="005A28B8"/>
    <w:rsid w:val="005B1934"/>
    <w:rsid w:val="005B1C6D"/>
    <w:rsid w:val="005B1EBC"/>
    <w:rsid w:val="005B21B6"/>
    <w:rsid w:val="005B3A08"/>
    <w:rsid w:val="005B4AB4"/>
    <w:rsid w:val="005B6607"/>
    <w:rsid w:val="005B7A63"/>
    <w:rsid w:val="005C0955"/>
    <w:rsid w:val="005C26EA"/>
    <w:rsid w:val="005C49DA"/>
    <w:rsid w:val="005C50F3"/>
    <w:rsid w:val="005C54B5"/>
    <w:rsid w:val="005C5D80"/>
    <w:rsid w:val="005C5D91"/>
    <w:rsid w:val="005D07B8"/>
    <w:rsid w:val="005D6597"/>
    <w:rsid w:val="005E14E7"/>
    <w:rsid w:val="005E26A3"/>
    <w:rsid w:val="005E447E"/>
    <w:rsid w:val="005E6DC7"/>
    <w:rsid w:val="005F0433"/>
    <w:rsid w:val="005F0775"/>
    <w:rsid w:val="005F0CF5"/>
    <w:rsid w:val="005F10D5"/>
    <w:rsid w:val="005F21EB"/>
    <w:rsid w:val="0060185C"/>
    <w:rsid w:val="00603032"/>
    <w:rsid w:val="0060352D"/>
    <w:rsid w:val="00605908"/>
    <w:rsid w:val="00606E77"/>
    <w:rsid w:val="00610D7C"/>
    <w:rsid w:val="00613414"/>
    <w:rsid w:val="00613DE7"/>
    <w:rsid w:val="00617D05"/>
    <w:rsid w:val="00620154"/>
    <w:rsid w:val="00620214"/>
    <w:rsid w:val="0062408D"/>
    <w:rsid w:val="006240CC"/>
    <w:rsid w:val="006254F8"/>
    <w:rsid w:val="00627DA7"/>
    <w:rsid w:val="006316B2"/>
    <w:rsid w:val="006341CE"/>
    <w:rsid w:val="006358B4"/>
    <w:rsid w:val="00641951"/>
    <w:rsid w:val="006419AA"/>
    <w:rsid w:val="00644B1F"/>
    <w:rsid w:val="00644B7E"/>
    <w:rsid w:val="006454E6"/>
    <w:rsid w:val="00646235"/>
    <w:rsid w:val="00646A68"/>
    <w:rsid w:val="0065092E"/>
    <w:rsid w:val="00653215"/>
    <w:rsid w:val="006557A7"/>
    <w:rsid w:val="00656290"/>
    <w:rsid w:val="006621D7"/>
    <w:rsid w:val="0066302A"/>
    <w:rsid w:val="00670597"/>
    <w:rsid w:val="006706D0"/>
    <w:rsid w:val="006713F9"/>
    <w:rsid w:val="00676B47"/>
    <w:rsid w:val="00677574"/>
    <w:rsid w:val="0068454C"/>
    <w:rsid w:val="0069169F"/>
    <w:rsid w:val="00691B62"/>
    <w:rsid w:val="0069206D"/>
    <w:rsid w:val="00692D0B"/>
    <w:rsid w:val="006933B5"/>
    <w:rsid w:val="00693D14"/>
    <w:rsid w:val="00694BF4"/>
    <w:rsid w:val="006A18C2"/>
    <w:rsid w:val="006A3B03"/>
    <w:rsid w:val="006B0119"/>
    <w:rsid w:val="006B077C"/>
    <w:rsid w:val="006B0BDE"/>
    <w:rsid w:val="006B6803"/>
    <w:rsid w:val="006C129F"/>
    <w:rsid w:val="006D0F16"/>
    <w:rsid w:val="006D2A3F"/>
    <w:rsid w:val="006D2AE8"/>
    <w:rsid w:val="006D2FBC"/>
    <w:rsid w:val="006E138B"/>
    <w:rsid w:val="006E29BF"/>
    <w:rsid w:val="006F160A"/>
    <w:rsid w:val="006F1FDC"/>
    <w:rsid w:val="006F400B"/>
    <w:rsid w:val="006F6B8C"/>
    <w:rsid w:val="007013EF"/>
    <w:rsid w:val="007033ED"/>
    <w:rsid w:val="00706042"/>
    <w:rsid w:val="00707B28"/>
    <w:rsid w:val="00715756"/>
    <w:rsid w:val="007173CA"/>
    <w:rsid w:val="00717817"/>
    <w:rsid w:val="007216AA"/>
    <w:rsid w:val="00721AB5"/>
    <w:rsid w:val="00721CFB"/>
    <w:rsid w:val="00721DEF"/>
    <w:rsid w:val="00724A43"/>
    <w:rsid w:val="00734247"/>
    <w:rsid w:val="007346E4"/>
    <w:rsid w:val="00735EDB"/>
    <w:rsid w:val="00740F22"/>
    <w:rsid w:val="00741F1A"/>
    <w:rsid w:val="00743172"/>
    <w:rsid w:val="007450F8"/>
    <w:rsid w:val="0074696E"/>
    <w:rsid w:val="00747C8C"/>
    <w:rsid w:val="00750135"/>
    <w:rsid w:val="00750EC2"/>
    <w:rsid w:val="00752B28"/>
    <w:rsid w:val="00754E36"/>
    <w:rsid w:val="00756474"/>
    <w:rsid w:val="007618B5"/>
    <w:rsid w:val="00762B5D"/>
    <w:rsid w:val="00763139"/>
    <w:rsid w:val="00770F37"/>
    <w:rsid w:val="007711A0"/>
    <w:rsid w:val="00772D5E"/>
    <w:rsid w:val="00776545"/>
    <w:rsid w:val="00776928"/>
    <w:rsid w:val="00785523"/>
    <w:rsid w:val="00785677"/>
    <w:rsid w:val="00786041"/>
    <w:rsid w:val="00786966"/>
    <w:rsid w:val="00786F16"/>
    <w:rsid w:val="00791BD7"/>
    <w:rsid w:val="007933F7"/>
    <w:rsid w:val="007943EA"/>
    <w:rsid w:val="00794B6C"/>
    <w:rsid w:val="00796E03"/>
    <w:rsid w:val="00796E20"/>
    <w:rsid w:val="00797C32"/>
    <w:rsid w:val="007A11E8"/>
    <w:rsid w:val="007A60C1"/>
    <w:rsid w:val="007B0914"/>
    <w:rsid w:val="007B1374"/>
    <w:rsid w:val="007B185D"/>
    <w:rsid w:val="007B589F"/>
    <w:rsid w:val="007B6186"/>
    <w:rsid w:val="007B73BC"/>
    <w:rsid w:val="007C20B9"/>
    <w:rsid w:val="007C4C2D"/>
    <w:rsid w:val="007C7301"/>
    <w:rsid w:val="007C7859"/>
    <w:rsid w:val="007D2BDE"/>
    <w:rsid w:val="007D2FB6"/>
    <w:rsid w:val="007D412F"/>
    <w:rsid w:val="007D49EB"/>
    <w:rsid w:val="007D7F6F"/>
    <w:rsid w:val="007E0DE2"/>
    <w:rsid w:val="007E18C5"/>
    <w:rsid w:val="007E3B98"/>
    <w:rsid w:val="007E417A"/>
    <w:rsid w:val="007E5EBB"/>
    <w:rsid w:val="007E78F6"/>
    <w:rsid w:val="007F31B6"/>
    <w:rsid w:val="007F34F3"/>
    <w:rsid w:val="007F3999"/>
    <w:rsid w:val="007F546C"/>
    <w:rsid w:val="007F625F"/>
    <w:rsid w:val="007F665E"/>
    <w:rsid w:val="00800412"/>
    <w:rsid w:val="0080587B"/>
    <w:rsid w:val="00805A98"/>
    <w:rsid w:val="00806468"/>
    <w:rsid w:val="00807DE4"/>
    <w:rsid w:val="00812C0A"/>
    <w:rsid w:val="008155F0"/>
    <w:rsid w:val="00816735"/>
    <w:rsid w:val="00820141"/>
    <w:rsid w:val="00820E0C"/>
    <w:rsid w:val="0082366F"/>
    <w:rsid w:val="00824F5B"/>
    <w:rsid w:val="00826F06"/>
    <w:rsid w:val="00827F8C"/>
    <w:rsid w:val="008338A2"/>
    <w:rsid w:val="00836FC3"/>
    <w:rsid w:val="00841AA9"/>
    <w:rsid w:val="00842DF4"/>
    <w:rsid w:val="00844AF4"/>
    <w:rsid w:val="0085086B"/>
    <w:rsid w:val="008520B4"/>
    <w:rsid w:val="00852196"/>
    <w:rsid w:val="00853EE4"/>
    <w:rsid w:val="00855535"/>
    <w:rsid w:val="00857C5A"/>
    <w:rsid w:val="0086255E"/>
    <w:rsid w:val="008633F0"/>
    <w:rsid w:val="0086786F"/>
    <w:rsid w:val="00867D9D"/>
    <w:rsid w:val="00872E0A"/>
    <w:rsid w:val="00875285"/>
    <w:rsid w:val="00884B62"/>
    <w:rsid w:val="0088529C"/>
    <w:rsid w:val="00887903"/>
    <w:rsid w:val="0089270A"/>
    <w:rsid w:val="00893AF6"/>
    <w:rsid w:val="00894BC4"/>
    <w:rsid w:val="008A10BA"/>
    <w:rsid w:val="008A5B32"/>
    <w:rsid w:val="008B23A2"/>
    <w:rsid w:val="008B2EE4"/>
    <w:rsid w:val="008B4D3D"/>
    <w:rsid w:val="008B57C7"/>
    <w:rsid w:val="008C0925"/>
    <w:rsid w:val="008C2F92"/>
    <w:rsid w:val="008C7974"/>
    <w:rsid w:val="008D21D0"/>
    <w:rsid w:val="008D2846"/>
    <w:rsid w:val="008D2DA7"/>
    <w:rsid w:val="008D4236"/>
    <w:rsid w:val="008D462F"/>
    <w:rsid w:val="008D59A2"/>
    <w:rsid w:val="008D5D39"/>
    <w:rsid w:val="008D6DCF"/>
    <w:rsid w:val="008D7A77"/>
    <w:rsid w:val="008E01F6"/>
    <w:rsid w:val="008E4376"/>
    <w:rsid w:val="008E50EE"/>
    <w:rsid w:val="008E7A0A"/>
    <w:rsid w:val="008E7B49"/>
    <w:rsid w:val="008E7BE8"/>
    <w:rsid w:val="008F59F6"/>
    <w:rsid w:val="00900719"/>
    <w:rsid w:val="009017AC"/>
    <w:rsid w:val="009031CB"/>
    <w:rsid w:val="00903397"/>
    <w:rsid w:val="00904A1C"/>
    <w:rsid w:val="00905030"/>
    <w:rsid w:val="00905F48"/>
    <w:rsid w:val="00906490"/>
    <w:rsid w:val="00906A19"/>
    <w:rsid w:val="009111B2"/>
    <w:rsid w:val="009141FF"/>
    <w:rsid w:val="00920394"/>
    <w:rsid w:val="0092382D"/>
    <w:rsid w:val="00924572"/>
    <w:rsid w:val="00924AE1"/>
    <w:rsid w:val="009269B1"/>
    <w:rsid w:val="0092724D"/>
    <w:rsid w:val="00931BA5"/>
    <w:rsid w:val="0093338F"/>
    <w:rsid w:val="00934890"/>
    <w:rsid w:val="00937BD9"/>
    <w:rsid w:val="00940FED"/>
    <w:rsid w:val="00950E2C"/>
    <w:rsid w:val="00951D50"/>
    <w:rsid w:val="009525EB"/>
    <w:rsid w:val="00954874"/>
    <w:rsid w:val="00961400"/>
    <w:rsid w:val="00961DF5"/>
    <w:rsid w:val="00963646"/>
    <w:rsid w:val="00964002"/>
    <w:rsid w:val="00965091"/>
    <w:rsid w:val="0096632D"/>
    <w:rsid w:val="00970370"/>
    <w:rsid w:val="0097559F"/>
    <w:rsid w:val="00984B18"/>
    <w:rsid w:val="009853E1"/>
    <w:rsid w:val="00986E6B"/>
    <w:rsid w:val="00991769"/>
    <w:rsid w:val="00994386"/>
    <w:rsid w:val="00994F5D"/>
    <w:rsid w:val="009A13D8"/>
    <w:rsid w:val="009A279E"/>
    <w:rsid w:val="009B0A6F"/>
    <w:rsid w:val="009B0A94"/>
    <w:rsid w:val="009B2D86"/>
    <w:rsid w:val="009B59E9"/>
    <w:rsid w:val="009B6DAB"/>
    <w:rsid w:val="009B70AA"/>
    <w:rsid w:val="009C5E77"/>
    <w:rsid w:val="009C6226"/>
    <w:rsid w:val="009C7854"/>
    <w:rsid w:val="009C7A7E"/>
    <w:rsid w:val="009D02E8"/>
    <w:rsid w:val="009D51D0"/>
    <w:rsid w:val="009D5395"/>
    <w:rsid w:val="009D70A4"/>
    <w:rsid w:val="009E08D1"/>
    <w:rsid w:val="009E1B95"/>
    <w:rsid w:val="009E2796"/>
    <w:rsid w:val="009E496F"/>
    <w:rsid w:val="009E4B0D"/>
    <w:rsid w:val="009E7F92"/>
    <w:rsid w:val="009F02A3"/>
    <w:rsid w:val="009F11F2"/>
    <w:rsid w:val="009F2F27"/>
    <w:rsid w:val="009F34AA"/>
    <w:rsid w:val="009F6BCB"/>
    <w:rsid w:val="009F7B78"/>
    <w:rsid w:val="00A0057A"/>
    <w:rsid w:val="00A0776B"/>
    <w:rsid w:val="00A10966"/>
    <w:rsid w:val="00A11421"/>
    <w:rsid w:val="00A15721"/>
    <w:rsid w:val="00A157B1"/>
    <w:rsid w:val="00A170B7"/>
    <w:rsid w:val="00A21576"/>
    <w:rsid w:val="00A22229"/>
    <w:rsid w:val="00A24632"/>
    <w:rsid w:val="00A31BEB"/>
    <w:rsid w:val="00A32E2B"/>
    <w:rsid w:val="00A330BB"/>
    <w:rsid w:val="00A33F6A"/>
    <w:rsid w:val="00A3581C"/>
    <w:rsid w:val="00A41459"/>
    <w:rsid w:val="00A44882"/>
    <w:rsid w:val="00A54715"/>
    <w:rsid w:val="00A55C4F"/>
    <w:rsid w:val="00A6061C"/>
    <w:rsid w:val="00A62D44"/>
    <w:rsid w:val="00A63C5B"/>
    <w:rsid w:val="00A67263"/>
    <w:rsid w:val="00A67DE3"/>
    <w:rsid w:val="00A7161C"/>
    <w:rsid w:val="00A75F7D"/>
    <w:rsid w:val="00A77AA3"/>
    <w:rsid w:val="00A854EB"/>
    <w:rsid w:val="00A872E5"/>
    <w:rsid w:val="00A91406"/>
    <w:rsid w:val="00A92671"/>
    <w:rsid w:val="00A92AA8"/>
    <w:rsid w:val="00A96E65"/>
    <w:rsid w:val="00A97C72"/>
    <w:rsid w:val="00AA63D4"/>
    <w:rsid w:val="00AA6814"/>
    <w:rsid w:val="00AA69B4"/>
    <w:rsid w:val="00AB06E8"/>
    <w:rsid w:val="00AB1CD3"/>
    <w:rsid w:val="00AB352F"/>
    <w:rsid w:val="00AC274B"/>
    <w:rsid w:val="00AC2F00"/>
    <w:rsid w:val="00AC4764"/>
    <w:rsid w:val="00AC5734"/>
    <w:rsid w:val="00AC5CE9"/>
    <w:rsid w:val="00AC63A9"/>
    <w:rsid w:val="00AC6D36"/>
    <w:rsid w:val="00AD0CBA"/>
    <w:rsid w:val="00AD26E2"/>
    <w:rsid w:val="00AD2B4A"/>
    <w:rsid w:val="00AD784C"/>
    <w:rsid w:val="00AE126A"/>
    <w:rsid w:val="00AE3005"/>
    <w:rsid w:val="00AE3BD5"/>
    <w:rsid w:val="00AE59A0"/>
    <w:rsid w:val="00AE6EC0"/>
    <w:rsid w:val="00AF0C57"/>
    <w:rsid w:val="00AF26F3"/>
    <w:rsid w:val="00AF5F04"/>
    <w:rsid w:val="00AF7A06"/>
    <w:rsid w:val="00B00672"/>
    <w:rsid w:val="00B01B4D"/>
    <w:rsid w:val="00B06571"/>
    <w:rsid w:val="00B068BA"/>
    <w:rsid w:val="00B13851"/>
    <w:rsid w:val="00B13B1C"/>
    <w:rsid w:val="00B22291"/>
    <w:rsid w:val="00B23F9A"/>
    <w:rsid w:val="00B2417B"/>
    <w:rsid w:val="00B24E6F"/>
    <w:rsid w:val="00B25EE8"/>
    <w:rsid w:val="00B26CB5"/>
    <w:rsid w:val="00B2752E"/>
    <w:rsid w:val="00B307CC"/>
    <w:rsid w:val="00B326B7"/>
    <w:rsid w:val="00B366CD"/>
    <w:rsid w:val="00B36859"/>
    <w:rsid w:val="00B431E8"/>
    <w:rsid w:val="00B45141"/>
    <w:rsid w:val="00B4567B"/>
    <w:rsid w:val="00B5273A"/>
    <w:rsid w:val="00B57329"/>
    <w:rsid w:val="00B60E61"/>
    <w:rsid w:val="00B62B50"/>
    <w:rsid w:val="00B635B7"/>
    <w:rsid w:val="00B63AE8"/>
    <w:rsid w:val="00B654B8"/>
    <w:rsid w:val="00B65950"/>
    <w:rsid w:val="00B66D83"/>
    <w:rsid w:val="00B66E54"/>
    <w:rsid w:val="00B672C0"/>
    <w:rsid w:val="00B72980"/>
    <w:rsid w:val="00B75646"/>
    <w:rsid w:val="00B81990"/>
    <w:rsid w:val="00B85775"/>
    <w:rsid w:val="00B90729"/>
    <w:rsid w:val="00B907DA"/>
    <w:rsid w:val="00B931C6"/>
    <w:rsid w:val="00B93327"/>
    <w:rsid w:val="00B950BC"/>
    <w:rsid w:val="00B9714C"/>
    <w:rsid w:val="00BA227A"/>
    <w:rsid w:val="00BA2464"/>
    <w:rsid w:val="00BA29AD"/>
    <w:rsid w:val="00BA3BB4"/>
    <w:rsid w:val="00BA3F8D"/>
    <w:rsid w:val="00BA4978"/>
    <w:rsid w:val="00BB3662"/>
    <w:rsid w:val="00BB7A10"/>
    <w:rsid w:val="00BC3C4E"/>
    <w:rsid w:val="00BC51DE"/>
    <w:rsid w:val="00BC5CEA"/>
    <w:rsid w:val="00BC7468"/>
    <w:rsid w:val="00BC7D4F"/>
    <w:rsid w:val="00BC7ED7"/>
    <w:rsid w:val="00BD2850"/>
    <w:rsid w:val="00BE28D2"/>
    <w:rsid w:val="00BE4A64"/>
    <w:rsid w:val="00BE5121"/>
    <w:rsid w:val="00BE6C00"/>
    <w:rsid w:val="00BF08D5"/>
    <w:rsid w:val="00BF0F61"/>
    <w:rsid w:val="00BF1CD5"/>
    <w:rsid w:val="00BF2DE4"/>
    <w:rsid w:val="00BF33C3"/>
    <w:rsid w:val="00BF365D"/>
    <w:rsid w:val="00BF557D"/>
    <w:rsid w:val="00BF5C3C"/>
    <w:rsid w:val="00BF7F58"/>
    <w:rsid w:val="00C01381"/>
    <w:rsid w:val="00C01AB1"/>
    <w:rsid w:val="00C0326E"/>
    <w:rsid w:val="00C03ABF"/>
    <w:rsid w:val="00C050F6"/>
    <w:rsid w:val="00C079B8"/>
    <w:rsid w:val="00C10037"/>
    <w:rsid w:val="00C10698"/>
    <w:rsid w:val="00C123EA"/>
    <w:rsid w:val="00C12A49"/>
    <w:rsid w:val="00C133EE"/>
    <w:rsid w:val="00C149D0"/>
    <w:rsid w:val="00C17DDC"/>
    <w:rsid w:val="00C215F8"/>
    <w:rsid w:val="00C2242B"/>
    <w:rsid w:val="00C22836"/>
    <w:rsid w:val="00C26588"/>
    <w:rsid w:val="00C27DE9"/>
    <w:rsid w:val="00C32F96"/>
    <w:rsid w:val="00C33388"/>
    <w:rsid w:val="00C35484"/>
    <w:rsid w:val="00C4173A"/>
    <w:rsid w:val="00C602FF"/>
    <w:rsid w:val="00C61174"/>
    <w:rsid w:val="00C6148F"/>
    <w:rsid w:val="00C62F7A"/>
    <w:rsid w:val="00C63B9C"/>
    <w:rsid w:val="00C65FEC"/>
    <w:rsid w:val="00C6682F"/>
    <w:rsid w:val="00C7275E"/>
    <w:rsid w:val="00C74C5D"/>
    <w:rsid w:val="00C7766A"/>
    <w:rsid w:val="00C863C4"/>
    <w:rsid w:val="00C863CF"/>
    <w:rsid w:val="00C920EA"/>
    <w:rsid w:val="00C93C3E"/>
    <w:rsid w:val="00C9433C"/>
    <w:rsid w:val="00CA12E3"/>
    <w:rsid w:val="00CA1A16"/>
    <w:rsid w:val="00CA30FF"/>
    <w:rsid w:val="00CA6611"/>
    <w:rsid w:val="00CA6AE6"/>
    <w:rsid w:val="00CA782F"/>
    <w:rsid w:val="00CB3285"/>
    <w:rsid w:val="00CC0C72"/>
    <w:rsid w:val="00CC2A87"/>
    <w:rsid w:val="00CC2BFD"/>
    <w:rsid w:val="00CD3476"/>
    <w:rsid w:val="00CD64DF"/>
    <w:rsid w:val="00CE501A"/>
    <w:rsid w:val="00CF2F50"/>
    <w:rsid w:val="00CF3473"/>
    <w:rsid w:val="00CF4F5D"/>
    <w:rsid w:val="00CF6198"/>
    <w:rsid w:val="00D02919"/>
    <w:rsid w:val="00D04C61"/>
    <w:rsid w:val="00D04FA1"/>
    <w:rsid w:val="00D05B8D"/>
    <w:rsid w:val="00D065A2"/>
    <w:rsid w:val="00D07F00"/>
    <w:rsid w:val="00D15B8F"/>
    <w:rsid w:val="00D17B72"/>
    <w:rsid w:val="00D22DA2"/>
    <w:rsid w:val="00D3185C"/>
    <w:rsid w:val="00D31BBB"/>
    <w:rsid w:val="00D3318E"/>
    <w:rsid w:val="00D33E72"/>
    <w:rsid w:val="00D35BD6"/>
    <w:rsid w:val="00D361B5"/>
    <w:rsid w:val="00D367C1"/>
    <w:rsid w:val="00D411A2"/>
    <w:rsid w:val="00D4606D"/>
    <w:rsid w:val="00D46649"/>
    <w:rsid w:val="00D50B9C"/>
    <w:rsid w:val="00D51A99"/>
    <w:rsid w:val="00D52D73"/>
    <w:rsid w:val="00D52E58"/>
    <w:rsid w:val="00D5582C"/>
    <w:rsid w:val="00D56B20"/>
    <w:rsid w:val="00D5783C"/>
    <w:rsid w:val="00D62F7E"/>
    <w:rsid w:val="00D714CC"/>
    <w:rsid w:val="00D7178C"/>
    <w:rsid w:val="00D75EA7"/>
    <w:rsid w:val="00D77139"/>
    <w:rsid w:val="00D804F7"/>
    <w:rsid w:val="00D81F21"/>
    <w:rsid w:val="00D82821"/>
    <w:rsid w:val="00D90193"/>
    <w:rsid w:val="00D90710"/>
    <w:rsid w:val="00D91039"/>
    <w:rsid w:val="00D94AA4"/>
    <w:rsid w:val="00D95470"/>
    <w:rsid w:val="00D955B0"/>
    <w:rsid w:val="00DA0421"/>
    <w:rsid w:val="00DA2619"/>
    <w:rsid w:val="00DA2B20"/>
    <w:rsid w:val="00DA4239"/>
    <w:rsid w:val="00DB0B61"/>
    <w:rsid w:val="00DB1BB2"/>
    <w:rsid w:val="00DB52FB"/>
    <w:rsid w:val="00DB5BED"/>
    <w:rsid w:val="00DB5C79"/>
    <w:rsid w:val="00DB681B"/>
    <w:rsid w:val="00DC090B"/>
    <w:rsid w:val="00DC1679"/>
    <w:rsid w:val="00DC211C"/>
    <w:rsid w:val="00DC2CF1"/>
    <w:rsid w:val="00DC2D9F"/>
    <w:rsid w:val="00DC3183"/>
    <w:rsid w:val="00DC4FCF"/>
    <w:rsid w:val="00DC50E0"/>
    <w:rsid w:val="00DC6386"/>
    <w:rsid w:val="00DD1130"/>
    <w:rsid w:val="00DD1951"/>
    <w:rsid w:val="00DD6628"/>
    <w:rsid w:val="00DD6945"/>
    <w:rsid w:val="00DE2CC2"/>
    <w:rsid w:val="00DE3250"/>
    <w:rsid w:val="00DE5D7D"/>
    <w:rsid w:val="00DE6028"/>
    <w:rsid w:val="00DE78A3"/>
    <w:rsid w:val="00DF1A71"/>
    <w:rsid w:val="00DF5D2B"/>
    <w:rsid w:val="00DF68C7"/>
    <w:rsid w:val="00DF731A"/>
    <w:rsid w:val="00E07CE3"/>
    <w:rsid w:val="00E11332"/>
    <w:rsid w:val="00E11352"/>
    <w:rsid w:val="00E170DC"/>
    <w:rsid w:val="00E26818"/>
    <w:rsid w:val="00E27FFC"/>
    <w:rsid w:val="00E30B15"/>
    <w:rsid w:val="00E33716"/>
    <w:rsid w:val="00E40181"/>
    <w:rsid w:val="00E44AC7"/>
    <w:rsid w:val="00E55E82"/>
    <w:rsid w:val="00E56A01"/>
    <w:rsid w:val="00E56BE8"/>
    <w:rsid w:val="00E629A1"/>
    <w:rsid w:val="00E6794C"/>
    <w:rsid w:val="00E71591"/>
    <w:rsid w:val="00E72C07"/>
    <w:rsid w:val="00E80DE3"/>
    <w:rsid w:val="00E82C55"/>
    <w:rsid w:val="00E92AC3"/>
    <w:rsid w:val="00EA7E91"/>
    <w:rsid w:val="00EB00E0"/>
    <w:rsid w:val="00EB5366"/>
    <w:rsid w:val="00EC059F"/>
    <w:rsid w:val="00EC1F24"/>
    <w:rsid w:val="00EC22F6"/>
    <w:rsid w:val="00EC69A2"/>
    <w:rsid w:val="00ED18AF"/>
    <w:rsid w:val="00ED4614"/>
    <w:rsid w:val="00ED5B9B"/>
    <w:rsid w:val="00ED6BAD"/>
    <w:rsid w:val="00ED7447"/>
    <w:rsid w:val="00EE1488"/>
    <w:rsid w:val="00EE1A0D"/>
    <w:rsid w:val="00EE3E24"/>
    <w:rsid w:val="00EE4D5D"/>
    <w:rsid w:val="00EE5131"/>
    <w:rsid w:val="00EF109B"/>
    <w:rsid w:val="00EF36AF"/>
    <w:rsid w:val="00F00F9C"/>
    <w:rsid w:val="00F01E5F"/>
    <w:rsid w:val="00F02ABA"/>
    <w:rsid w:val="00F0437A"/>
    <w:rsid w:val="00F05B0E"/>
    <w:rsid w:val="00F11037"/>
    <w:rsid w:val="00F16F1B"/>
    <w:rsid w:val="00F17447"/>
    <w:rsid w:val="00F20733"/>
    <w:rsid w:val="00F250A9"/>
    <w:rsid w:val="00F30FF4"/>
    <w:rsid w:val="00F3122E"/>
    <w:rsid w:val="00F331AD"/>
    <w:rsid w:val="00F347C6"/>
    <w:rsid w:val="00F34E0C"/>
    <w:rsid w:val="00F35287"/>
    <w:rsid w:val="00F3630D"/>
    <w:rsid w:val="00F418DC"/>
    <w:rsid w:val="00F43A37"/>
    <w:rsid w:val="00F4641B"/>
    <w:rsid w:val="00F46EB8"/>
    <w:rsid w:val="00F50CD1"/>
    <w:rsid w:val="00F511E4"/>
    <w:rsid w:val="00F52D09"/>
    <w:rsid w:val="00F52E08"/>
    <w:rsid w:val="00F550D6"/>
    <w:rsid w:val="00F55B21"/>
    <w:rsid w:val="00F56EF6"/>
    <w:rsid w:val="00F6031F"/>
    <w:rsid w:val="00F61A9F"/>
    <w:rsid w:val="00F64696"/>
    <w:rsid w:val="00F6531F"/>
    <w:rsid w:val="00F65AA9"/>
    <w:rsid w:val="00F6768F"/>
    <w:rsid w:val="00F7149D"/>
    <w:rsid w:val="00F72670"/>
    <w:rsid w:val="00F72C2C"/>
    <w:rsid w:val="00F74EAF"/>
    <w:rsid w:val="00F76CAB"/>
    <w:rsid w:val="00F772C6"/>
    <w:rsid w:val="00F77C76"/>
    <w:rsid w:val="00F815B5"/>
    <w:rsid w:val="00F83401"/>
    <w:rsid w:val="00F83A16"/>
    <w:rsid w:val="00F85195"/>
    <w:rsid w:val="00F91EBB"/>
    <w:rsid w:val="00F938BA"/>
    <w:rsid w:val="00F970C8"/>
    <w:rsid w:val="00FA2C46"/>
    <w:rsid w:val="00FA3525"/>
    <w:rsid w:val="00FA5A53"/>
    <w:rsid w:val="00FB4769"/>
    <w:rsid w:val="00FB4CDA"/>
    <w:rsid w:val="00FB5B13"/>
    <w:rsid w:val="00FC0F81"/>
    <w:rsid w:val="00FC395C"/>
    <w:rsid w:val="00FC4866"/>
    <w:rsid w:val="00FD007F"/>
    <w:rsid w:val="00FD3766"/>
    <w:rsid w:val="00FD4136"/>
    <w:rsid w:val="00FD47C4"/>
    <w:rsid w:val="00FE2DCF"/>
    <w:rsid w:val="00FE3FA7"/>
    <w:rsid w:val="00FE599E"/>
    <w:rsid w:val="00FE67DC"/>
    <w:rsid w:val="00FE7C14"/>
    <w:rsid w:val="00FF04CF"/>
    <w:rsid w:val="00FF1B99"/>
    <w:rsid w:val="00FF2FCE"/>
    <w:rsid w:val="00FF4F7D"/>
    <w:rsid w:val="00FF6D9D"/>
    <w:rsid w:val="00FF798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A55DFD4"/>
  <w15:docId w15:val="{F178326E-08A1-46B7-969E-E2CE3786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0A6593"/>
    <w:rPr>
      <w:rFonts w:ascii="Cambria" w:hAnsi="Cambria"/>
      <w:lang w:eastAsia="en-US"/>
    </w:rPr>
  </w:style>
  <w:style w:type="paragraph" w:styleId="Heading1">
    <w:name w:val="heading 1"/>
    <w:basedOn w:val="Normal"/>
    <w:next w:val="Normal"/>
    <w:link w:val="Heading1Char"/>
    <w:uiPriority w:val="1"/>
    <w:qFormat/>
    <w:rsid w:val="00707B28"/>
    <w:pPr>
      <w:keepNext/>
      <w:keepLines/>
      <w:spacing w:before="120" w:after="160"/>
      <w:outlineLvl w:val="0"/>
    </w:pPr>
    <w:rPr>
      <w:rFonts w:ascii="Circular Std Book" w:hAnsi="Circular Std Book" w:cs="Rubik"/>
      <w:b/>
      <w:color w:val="E57200"/>
      <w:sz w:val="36"/>
      <w:szCs w:val="28"/>
    </w:rPr>
  </w:style>
  <w:style w:type="paragraph" w:styleId="Heading2">
    <w:name w:val="heading 2"/>
    <w:next w:val="Normal"/>
    <w:link w:val="Heading2Char"/>
    <w:uiPriority w:val="1"/>
    <w:qFormat/>
    <w:rsid w:val="00707B28"/>
    <w:pPr>
      <w:keepNext/>
      <w:keepLines/>
      <w:spacing w:before="120" w:after="160"/>
      <w:outlineLvl w:val="1"/>
    </w:pPr>
    <w:rPr>
      <w:rFonts w:ascii="Circular Std Book" w:hAnsi="Circular Std Book"/>
      <w:b/>
      <w:bCs/>
      <w:color w:val="E57200"/>
      <w:sz w:val="28"/>
      <w:szCs w:val="28"/>
      <w:lang w:eastAsia="en-US"/>
    </w:rPr>
  </w:style>
  <w:style w:type="paragraph" w:styleId="Heading3">
    <w:name w:val="heading 3"/>
    <w:next w:val="Normal"/>
    <w:link w:val="Heading3Char"/>
    <w:uiPriority w:val="1"/>
    <w:qFormat/>
    <w:rsid w:val="00A32E2B"/>
    <w:pPr>
      <w:keepNext/>
      <w:keepLines/>
      <w:spacing w:before="120" w:after="160"/>
      <w:outlineLvl w:val="2"/>
    </w:pPr>
    <w:rPr>
      <w:rFonts w:ascii="Circular Std Book" w:eastAsia="MS Gothic" w:hAnsi="Circular Std Book"/>
      <w:b/>
      <w:bCs/>
      <w:sz w:val="22"/>
      <w:szCs w:val="26"/>
      <w:lang w:eastAsia="en-US"/>
    </w:rPr>
  </w:style>
  <w:style w:type="paragraph" w:styleId="Heading4">
    <w:name w:val="heading 4"/>
    <w:basedOn w:val="RVBody"/>
    <w:next w:val="Normal"/>
    <w:link w:val="Heading4Char"/>
    <w:uiPriority w:val="1"/>
    <w:rsid w:val="00AC2F00"/>
    <w:pPr>
      <w:outlineLvl w:val="3"/>
    </w:pPr>
  </w:style>
  <w:style w:type="paragraph" w:styleId="Heading5">
    <w:name w:val="heading 5"/>
    <w:basedOn w:val="Normal"/>
    <w:next w:val="Normal"/>
    <w:link w:val="Heading5Char"/>
    <w:uiPriority w:val="9"/>
    <w:semiHidden/>
    <w:qFormat/>
    <w:rsid w:val="00AC2F00"/>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707B28"/>
    <w:rPr>
      <w:rFonts w:ascii="Circular Std Book" w:hAnsi="Circular Std Book" w:cs="Rubik"/>
      <w:b/>
      <w:color w:val="E57200"/>
      <w:sz w:val="36"/>
      <w:szCs w:val="28"/>
      <w:lang w:eastAsia="en-US"/>
    </w:rPr>
  </w:style>
  <w:style w:type="character" w:customStyle="1" w:styleId="Heading2Char">
    <w:name w:val="Heading 2 Char"/>
    <w:link w:val="Heading2"/>
    <w:uiPriority w:val="1"/>
    <w:rsid w:val="00707B28"/>
    <w:rPr>
      <w:rFonts w:ascii="Circular Std Book" w:hAnsi="Circular Std Book"/>
      <w:b/>
      <w:bCs/>
      <w:color w:val="E57200"/>
      <w:sz w:val="28"/>
      <w:szCs w:val="28"/>
      <w:lang w:eastAsia="en-US"/>
    </w:rPr>
  </w:style>
  <w:style w:type="character" w:customStyle="1" w:styleId="Heading3Char">
    <w:name w:val="Heading 3 Char"/>
    <w:link w:val="Heading3"/>
    <w:uiPriority w:val="1"/>
    <w:rsid w:val="00A32E2B"/>
    <w:rPr>
      <w:rFonts w:ascii="Circular Std Book" w:eastAsia="MS Gothic" w:hAnsi="Circular Std Book"/>
      <w:b/>
      <w:bCs/>
      <w:sz w:val="22"/>
      <w:szCs w:val="26"/>
      <w:lang w:eastAsia="en-US"/>
    </w:rPr>
  </w:style>
  <w:style w:type="character" w:customStyle="1" w:styleId="Heading4Char">
    <w:name w:val="Heading 4 Char"/>
    <w:link w:val="Heading4"/>
    <w:uiPriority w:val="1"/>
    <w:rsid w:val="00AC2F00"/>
    <w:rPr>
      <w:rFonts w:ascii="Circular Std Book" w:eastAsia="Times" w:hAnsi="Circular Std Book" w:cs="Circular Std Book"/>
      <w:szCs w:val="18"/>
      <w:lang w:eastAsia="en-US"/>
    </w:rPr>
  </w:style>
  <w:style w:type="character" w:styleId="FollowedHyperlink">
    <w:name w:val="FollowedHyperlink"/>
    <w:uiPriority w:val="99"/>
    <w:rsid w:val="00AC2F00"/>
    <w:rPr>
      <w:color w:val="87189D"/>
      <w:u w:val="dotted"/>
    </w:rPr>
  </w:style>
  <w:style w:type="paragraph" w:styleId="EndnoteText">
    <w:name w:val="endnote text"/>
    <w:basedOn w:val="Normal"/>
    <w:link w:val="EndnoteTextChar"/>
    <w:semiHidden/>
    <w:rsid w:val="00AC2F00"/>
    <w:rPr>
      <w:sz w:val="24"/>
      <w:szCs w:val="24"/>
    </w:rPr>
  </w:style>
  <w:style w:type="character" w:customStyle="1" w:styleId="EndnoteTextChar">
    <w:name w:val="Endnote Text Char"/>
    <w:link w:val="EndnoteText"/>
    <w:semiHidden/>
    <w:rsid w:val="00AC2F00"/>
    <w:rPr>
      <w:rFonts w:ascii="Cambria" w:hAnsi="Cambria"/>
      <w:sz w:val="24"/>
      <w:szCs w:val="24"/>
      <w:lang w:eastAsia="en-US"/>
    </w:rPr>
  </w:style>
  <w:style w:type="character" w:styleId="EndnoteReference">
    <w:name w:val="endnote reference"/>
    <w:semiHidden/>
    <w:rsid w:val="00AC2F00"/>
    <w:rPr>
      <w:vertAlign w:val="superscript"/>
    </w:rPr>
  </w:style>
  <w:style w:type="table" w:styleId="TableGrid">
    <w:name w:val="Table Grid"/>
    <w:basedOn w:val="TableNormal"/>
    <w:rsid w:val="00AC2F00"/>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AC2F00"/>
    <w:rPr>
      <w:rFonts w:ascii="Lucida Grande" w:hAnsi="Lucida Grande" w:cs="Lucida Grande"/>
      <w:sz w:val="24"/>
      <w:szCs w:val="24"/>
    </w:rPr>
  </w:style>
  <w:style w:type="character" w:customStyle="1" w:styleId="DocumentMapChar">
    <w:name w:val="Document Map Char"/>
    <w:link w:val="DocumentMap"/>
    <w:uiPriority w:val="99"/>
    <w:semiHidden/>
    <w:rsid w:val="00AC2F00"/>
    <w:rPr>
      <w:rFonts w:ascii="Lucida Grande" w:hAnsi="Lucida Grande" w:cs="Lucida Grande"/>
      <w:sz w:val="24"/>
      <w:szCs w:val="24"/>
      <w:lang w:eastAsia="en-US"/>
    </w:rPr>
  </w:style>
  <w:style w:type="character" w:styleId="PageNumber">
    <w:name w:val="page number"/>
    <w:uiPriority w:val="99"/>
    <w:semiHidden/>
    <w:unhideWhenUsed/>
    <w:rsid w:val="00AC2F00"/>
    <w:rPr>
      <w:sz w:val="18"/>
    </w:rPr>
  </w:style>
  <w:style w:type="paragraph" w:styleId="TOC1">
    <w:name w:val="toc 1"/>
    <w:link w:val="TOC1Char"/>
    <w:uiPriority w:val="39"/>
    <w:rsid w:val="00071554"/>
    <w:pPr>
      <w:keepLines/>
      <w:tabs>
        <w:tab w:val="right" w:leader="dot" w:pos="10065"/>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AC2F00"/>
    <w:rPr>
      <w:rFonts w:ascii="Cambria" w:eastAsia="MS Mincho" w:hAnsi="Cambria"/>
      <w:b/>
      <w:bCs/>
      <w:i/>
      <w:iCs/>
      <w:sz w:val="26"/>
      <w:szCs w:val="26"/>
      <w:lang w:eastAsia="en-US"/>
    </w:rPr>
  </w:style>
  <w:style w:type="paragraph" w:styleId="TOC2">
    <w:name w:val="toc 2"/>
    <w:uiPriority w:val="39"/>
    <w:rsid w:val="00071554"/>
    <w:pPr>
      <w:keepLines/>
      <w:tabs>
        <w:tab w:val="right" w:leader="dot" w:pos="10065"/>
      </w:tabs>
      <w:spacing w:after="60"/>
      <w:ind w:right="680"/>
    </w:pPr>
    <w:rPr>
      <w:rFonts w:ascii="Arial" w:hAnsi="Arial"/>
      <w:noProof/>
      <w:lang w:eastAsia="en-US"/>
    </w:rPr>
  </w:style>
  <w:style w:type="paragraph" w:styleId="TOC3">
    <w:name w:val="toc 3"/>
    <w:basedOn w:val="TOC2"/>
    <w:next w:val="Normal"/>
    <w:uiPriority w:val="39"/>
    <w:rsid w:val="00AC2F00"/>
    <w:pPr>
      <w:ind w:left="284"/>
    </w:pPr>
  </w:style>
  <w:style w:type="paragraph" w:styleId="TOC4">
    <w:name w:val="toc 4"/>
    <w:basedOn w:val="TOC3"/>
    <w:autoRedefine/>
    <w:uiPriority w:val="5"/>
    <w:semiHidden/>
    <w:rsid w:val="00AC2F00"/>
    <w:pPr>
      <w:ind w:left="567"/>
    </w:pPr>
  </w:style>
  <w:style w:type="paragraph" w:styleId="TOC5">
    <w:name w:val="toc 5"/>
    <w:basedOn w:val="Normal"/>
    <w:next w:val="Normal"/>
    <w:autoRedefine/>
    <w:uiPriority w:val="39"/>
    <w:semiHidden/>
    <w:rsid w:val="00AC2F00"/>
    <w:pPr>
      <w:ind w:left="800"/>
    </w:pPr>
  </w:style>
  <w:style w:type="paragraph" w:styleId="TOC6">
    <w:name w:val="toc 6"/>
    <w:basedOn w:val="Normal"/>
    <w:next w:val="Normal"/>
    <w:autoRedefine/>
    <w:uiPriority w:val="39"/>
    <w:semiHidden/>
    <w:rsid w:val="00AC2F00"/>
    <w:pPr>
      <w:ind w:left="1000"/>
    </w:pPr>
  </w:style>
  <w:style w:type="paragraph" w:styleId="TOC7">
    <w:name w:val="toc 7"/>
    <w:basedOn w:val="Normal"/>
    <w:next w:val="Normal"/>
    <w:autoRedefine/>
    <w:uiPriority w:val="39"/>
    <w:semiHidden/>
    <w:rsid w:val="00AC2F00"/>
    <w:pPr>
      <w:ind w:left="1200"/>
    </w:pPr>
  </w:style>
  <w:style w:type="paragraph" w:styleId="TOC8">
    <w:name w:val="toc 8"/>
    <w:basedOn w:val="Normal"/>
    <w:next w:val="Normal"/>
    <w:autoRedefine/>
    <w:uiPriority w:val="39"/>
    <w:semiHidden/>
    <w:rsid w:val="00AC2F00"/>
    <w:pPr>
      <w:ind w:left="1400"/>
    </w:pPr>
  </w:style>
  <w:style w:type="paragraph" w:styleId="TOC9">
    <w:name w:val="toc 9"/>
    <w:basedOn w:val="Normal"/>
    <w:next w:val="Normal"/>
    <w:autoRedefine/>
    <w:uiPriority w:val="39"/>
    <w:semiHidden/>
    <w:rsid w:val="00AC2F00"/>
    <w:pPr>
      <w:ind w:left="1600"/>
    </w:pPr>
  </w:style>
  <w:style w:type="paragraph" w:styleId="Subtitle">
    <w:name w:val="Subtitle"/>
    <w:basedOn w:val="Normal"/>
    <w:next w:val="Normal"/>
    <w:link w:val="SubtitleChar"/>
    <w:uiPriority w:val="11"/>
    <w:semiHidden/>
    <w:qFormat/>
    <w:rsid w:val="00AC2F00"/>
    <w:pPr>
      <w:spacing w:after="60"/>
      <w:jc w:val="center"/>
    </w:pPr>
    <w:rPr>
      <w:rFonts w:ascii="Calibri Light" w:hAnsi="Calibri Light"/>
      <w:sz w:val="24"/>
      <w:szCs w:val="24"/>
    </w:rPr>
  </w:style>
  <w:style w:type="paragraph" w:customStyle="1" w:styleId="RVtabletext">
    <w:name w:val="RV table text"/>
    <w:link w:val="RVtabletextChar"/>
    <w:uiPriority w:val="3"/>
    <w:rsid w:val="004718E9"/>
    <w:pPr>
      <w:spacing w:before="80" w:after="80"/>
    </w:pPr>
    <w:rPr>
      <w:rFonts w:asciiTheme="minorHAnsi" w:hAnsiTheme="minorHAnsi"/>
      <w:lang w:eastAsia="en-US"/>
    </w:rPr>
  </w:style>
  <w:style w:type="paragraph" w:customStyle="1" w:styleId="RVtablecaption">
    <w:name w:val="RV table caption"/>
    <w:next w:val="Normal"/>
    <w:uiPriority w:val="3"/>
    <w:rsid w:val="004718E9"/>
    <w:pPr>
      <w:keepNext/>
      <w:keepLines/>
      <w:spacing w:before="80" w:after="80"/>
    </w:pPr>
    <w:rPr>
      <w:rFonts w:asciiTheme="minorHAnsi" w:hAnsiTheme="minorHAnsi"/>
      <w:b/>
      <w:lang w:eastAsia="en-US"/>
    </w:rPr>
  </w:style>
  <w:style w:type="character" w:styleId="FootnoteReference">
    <w:name w:val="footnote reference"/>
    <w:uiPriority w:val="8"/>
    <w:rsid w:val="00AC2F00"/>
    <w:rPr>
      <w:vertAlign w:val="superscript"/>
    </w:rPr>
  </w:style>
  <w:style w:type="paragraph" w:customStyle="1" w:styleId="RVbullet2">
    <w:name w:val="RV bullet 2"/>
    <w:basedOn w:val="Normal"/>
    <w:link w:val="RVbullet2Char"/>
    <w:uiPriority w:val="2"/>
    <w:rsid w:val="004718E9"/>
    <w:pPr>
      <w:numPr>
        <w:ilvl w:val="1"/>
        <w:numId w:val="13"/>
      </w:numPr>
      <w:spacing w:before="80" w:after="80"/>
      <w:ind w:left="568" w:hanging="284"/>
    </w:pPr>
    <w:rPr>
      <w:rFonts w:ascii="Circular Std Book" w:eastAsia="Times" w:hAnsi="Circular Std Book"/>
    </w:rPr>
  </w:style>
  <w:style w:type="character" w:customStyle="1" w:styleId="SubtitleChar">
    <w:name w:val="Subtitle Char"/>
    <w:link w:val="Subtitle"/>
    <w:uiPriority w:val="11"/>
    <w:semiHidden/>
    <w:rsid w:val="00AC2F00"/>
    <w:rPr>
      <w:rFonts w:ascii="Calibri Light" w:hAnsi="Calibri Light"/>
      <w:sz w:val="24"/>
      <w:szCs w:val="24"/>
      <w:lang w:eastAsia="en-US"/>
    </w:rPr>
  </w:style>
  <w:style w:type="paragraph" w:customStyle="1" w:styleId="RVtablebullet1">
    <w:name w:val="RV table bullet 1"/>
    <w:basedOn w:val="RVtabletext"/>
    <w:link w:val="RVtablebullet1Char"/>
    <w:uiPriority w:val="3"/>
    <w:rsid w:val="004718E9"/>
    <w:pPr>
      <w:numPr>
        <w:numId w:val="16"/>
      </w:numPr>
    </w:pPr>
    <w:rPr>
      <w:rFonts w:ascii="Circular Std Book" w:hAnsi="Circular Std Book"/>
    </w:rPr>
  </w:style>
  <w:style w:type="numbering" w:customStyle="1" w:styleId="ZZTablebullets">
    <w:name w:val="ZZ Table bullets"/>
    <w:basedOn w:val="NoList"/>
    <w:rsid w:val="00AC2F00"/>
    <w:pPr>
      <w:numPr>
        <w:numId w:val="3"/>
      </w:numPr>
    </w:pPr>
  </w:style>
  <w:style w:type="paragraph" w:customStyle="1" w:styleId="RVtablecolhead">
    <w:name w:val="RV table col head"/>
    <w:link w:val="RVtablecolheadChar"/>
    <w:uiPriority w:val="3"/>
    <w:rsid w:val="00A3581C"/>
    <w:pPr>
      <w:spacing w:before="80" w:after="80"/>
    </w:pPr>
    <w:rPr>
      <w:rFonts w:asciiTheme="minorHAnsi" w:hAnsiTheme="minorHAnsi"/>
      <w:b/>
      <w:bCs/>
      <w:color w:val="E57200"/>
      <w:lang w:eastAsia="en-US"/>
    </w:rPr>
  </w:style>
  <w:style w:type="character" w:styleId="Hyperlink">
    <w:name w:val="Hyperlink"/>
    <w:uiPriority w:val="99"/>
    <w:rsid w:val="00AC2F00"/>
    <w:rPr>
      <w:rFonts w:ascii="Circular Std Book" w:hAnsi="Circular Std Book"/>
      <w:color w:val="E57200"/>
      <w:sz w:val="20"/>
      <w:u w:val="dotted"/>
    </w:rPr>
  </w:style>
  <w:style w:type="paragraph" w:styleId="FootnoteText">
    <w:name w:val="footnote text"/>
    <w:aliases w:val="RV Footnote Text"/>
    <w:basedOn w:val="Normal"/>
    <w:link w:val="FootnoteTextChar"/>
    <w:uiPriority w:val="8"/>
    <w:rsid w:val="00AC2F00"/>
    <w:rPr>
      <w:rFonts w:ascii="Circular Std Book" w:eastAsia="MS Gothic" w:hAnsi="Circular Std Book" w:cs="Arial"/>
      <w:sz w:val="16"/>
      <w:szCs w:val="16"/>
    </w:rPr>
  </w:style>
  <w:style w:type="character" w:customStyle="1" w:styleId="FootnoteTextChar">
    <w:name w:val="Footnote Text Char"/>
    <w:aliases w:val="RV Footnote Text Char"/>
    <w:link w:val="FootnoteText"/>
    <w:uiPriority w:val="8"/>
    <w:rsid w:val="00AC2F00"/>
    <w:rPr>
      <w:rFonts w:ascii="Circular Std Book" w:eastAsia="MS Gothic" w:hAnsi="Circular Std Book" w:cs="Arial"/>
      <w:sz w:val="16"/>
      <w:szCs w:val="16"/>
      <w:lang w:eastAsia="en-US"/>
    </w:rPr>
  </w:style>
  <w:style w:type="paragraph" w:customStyle="1" w:styleId="Spacerparatopoffirstpage">
    <w:name w:val="Spacer para top of first page"/>
    <w:basedOn w:val="Normal"/>
    <w:semiHidden/>
    <w:rsid w:val="00AC2F00"/>
    <w:rPr>
      <w:rFonts w:asciiTheme="minorHAnsi" w:eastAsia="Times" w:hAnsiTheme="minorHAnsi"/>
      <w:noProof/>
      <w:sz w:val="12"/>
    </w:rPr>
  </w:style>
  <w:style w:type="paragraph" w:styleId="Title">
    <w:name w:val="Title"/>
    <w:basedOn w:val="Normal"/>
    <w:next w:val="Normal"/>
    <w:link w:val="TitleChar"/>
    <w:uiPriority w:val="10"/>
    <w:semiHidden/>
    <w:qFormat/>
    <w:rsid w:val="00AC2F00"/>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AC2F00"/>
    <w:rPr>
      <w:rFonts w:ascii="Calibri Light" w:hAnsi="Calibri Light"/>
      <w:b/>
      <w:bCs/>
      <w:kern w:val="28"/>
      <w:sz w:val="32"/>
      <w:szCs w:val="32"/>
      <w:lang w:eastAsia="en-US"/>
    </w:rPr>
  </w:style>
  <w:style w:type="numbering" w:customStyle="1" w:styleId="ZZBullets">
    <w:name w:val="ZZ Bullets"/>
    <w:rsid w:val="00AC2F00"/>
    <w:pPr>
      <w:numPr>
        <w:numId w:val="2"/>
      </w:numPr>
    </w:pPr>
  </w:style>
  <w:style w:type="numbering" w:customStyle="1" w:styleId="ZZNumbersdigit">
    <w:name w:val="ZZ Numbers digit"/>
    <w:rsid w:val="00AC2F00"/>
    <w:pPr>
      <w:numPr>
        <w:numId w:val="1"/>
      </w:numPr>
    </w:pPr>
  </w:style>
  <w:style w:type="numbering" w:customStyle="1" w:styleId="ZZQuotebullets">
    <w:name w:val="ZZ Quote bullets"/>
    <w:basedOn w:val="ZZNumbersdigit"/>
    <w:rsid w:val="00AC2F00"/>
    <w:pPr>
      <w:numPr>
        <w:numId w:val="4"/>
      </w:numPr>
    </w:pPr>
  </w:style>
  <w:style w:type="paragraph" w:customStyle="1" w:styleId="RVFooter">
    <w:name w:val="RV Footer"/>
    <w:uiPriority w:val="11"/>
    <w:rsid w:val="00785523"/>
    <w:pPr>
      <w:tabs>
        <w:tab w:val="right" w:pos="10206"/>
      </w:tabs>
    </w:pPr>
    <w:rPr>
      <w:rFonts w:ascii="Circular Std Book" w:hAnsi="Circular Std Book" w:cs="Arial"/>
      <w:szCs w:val="18"/>
      <w:lang w:eastAsia="en-US"/>
    </w:rPr>
  </w:style>
  <w:style w:type="numbering" w:customStyle="1" w:styleId="ZZNumberslowerroman">
    <w:name w:val="ZZ Numbers lower roman"/>
    <w:basedOn w:val="ZZQuotebullets"/>
    <w:rsid w:val="00AC2F00"/>
    <w:pPr>
      <w:numPr>
        <w:numId w:val="5"/>
      </w:numPr>
    </w:pPr>
  </w:style>
  <w:style w:type="numbering" w:customStyle="1" w:styleId="ZZNumbersloweralpha">
    <w:name w:val="ZZ Numbers lower alpha"/>
    <w:basedOn w:val="NoList"/>
    <w:rsid w:val="00AC2F00"/>
    <w:pPr>
      <w:numPr>
        <w:numId w:val="6"/>
      </w:numPr>
    </w:pPr>
  </w:style>
  <w:style w:type="paragraph" w:styleId="BalloonText">
    <w:name w:val="Balloon Text"/>
    <w:basedOn w:val="Normal"/>
    <w:link w:val="BalloonTextChar"/>
    <w:uiPriority w:val="99"/>
    <w:semiHidden/>
    <w:unhideWhenUsed/>
    <w:rsid w:val="00AC2F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2F00"/>
    <w:rPr>
      <w:rFonts w:ascii="Lucida Grande" w:hAnsi="Lucida Grande" w:cs="Lucida Grande"/>
      <w:sz w:val="18"/>
      <w:szCs w:val="18"/>
      <w:lang w:eastAsia="en-US"/>
    </w:rPr>
  </w:style>
  <w:style w:type="paragraph" w:customStyle="1" w:styleId="RVfooter0">
    <w:name w:val="RV footer"/>
    <w:uiPriority w:val="11"/>
    <w:rsid w:val="00AC2F00"/>
    <w:pPr>
      <w:tabs>
        <w:tab w:val="right" w:pos="15139"/>
      </w:tabs>
    </w:pPr>
    <w:rPr>
      <w:rFonts w:ascii="Circular Std Book" w:hAnsi="Circular Std Book" w:cs="Arial"/>
      <w:szCs w:val="18"/>
      <w:lang w:eastAsia="en-US"/>
    </w:rPr>
  </w:style>
  <w:style w:type="paragraph" w:customStyle="1" w:styleId="RVquote">
    <w:name w:val="RV quote"/>
    <w:basedOn w:val="Normal"/>
    <w:link w:val="RVquoteChar"/>
    <w:uiPriority w:val="4"/>
    <w:rsid w:val="004718E9"/>
    <w:pPr>
      <w:spacing w:after="120" w:line="270" w:lineRule="atLeast"/>
      <w:ind w:left="397"/>
    </w:pPr>
    <w:rPr>
      <w:rFonts w:asciiTheme="minorHAnsi" w:eastAsia="Times" w:hAnsiTheme="minorHAnsi"/>
      <w:szCs w:val="18"/>
    </w:rPr>
  </w:style>
  <w:style w:type="character" w:customStyle="1" w:styleId="RVquoteChar">
    <w:name w:val="RV quote Char"/>
    <w:basedOn w:val="DefaultParagraphFont"/>
    <w:link w:val="RVquote"/>
    <w:uiPriority w:val="4"/>
    <w:rsid w:val="004718E9"/>
    <w:rPr>
      <w:rFonts w:asciiTheme="minorHAnsi" w:eastAsia="Times" w:hAnsiTheme="minorHAnsi"/>
      <w:szCs w:val="18"/>
      <w:lang w:eastAsia="en-US"/>
    </w:rPr>
  </w:style>
  <w:style w:type="paragraph" w:customStyle="1" w:styleId="RVBody">
    <w:name w:val="RV Body"/>
    <w:basedOn w:val="RVquote"/>
    <w:link w:val="RVBodyChar"/>
    <w:qFormat/>
    <w:rsid w:val="004718E9"/>
    <w:pPr>
      <w:spacing w:before="80" w:after="80" w:line="240" w:lineRule="auto"/>
      <w:ind w:left="0"/>
    </w:pPr>
    <w:rPr>
      <w:rFonts w:ascii="Circular Std Book" w:hAnsi="Circular Std Book" w:cs="Circular Std Book"/>
    </w:rPr>
  </w:style>
  <w:style w:type="character" w:customStyle="1" w:styleId="RVBodyChar">
    <w:name w:val="RV Body Char"/>
    <w:basedOn w:val="RVquoteChar"/>
    <w:link w:val="RVBody"/>
    <w:rsid w:val="002206CA"/>
    <w:rPr>
      <w:rFonts w:ascii="Circular Std Book" w:eastAsia="Times" w:hAnsi="Circular Std Book" w:cs="Circular Std Book"/>
      <w:szCs w:val="18"/>
      <w:lang w:eastAsia="en-US"/>
    </w:rPr>
  </w:style>
  <w:style w:type="paragraph" w:customStyle="1" w:styleId="RVBullet1">
    <w:name w:val="RV Bullet 1"/>
    <w:basedOn w:val="Normal"/>
    <w:link w:val="RVBullet1Char"/>
    <w:qFormat/>
    <w:rsid w:val="004718E9"/>
    <w:pPr>
      <w:numPr>
        <w:numId w:val="7"/>
      </w:numPr>
      <w:spacing w:before="80" w:after="80"/>
    </w:pPr>
    <w:rPr>
      <w:rFonts w:ascii="Circular Std Book" w:eastAsia="Times" w:hAnsi="Circular Std Book" w:cs="Circular Std Book"/>
    </w:rPr>
  </w:style>
  <w:style w:type="character" w:customStyle="1" w:styleId="RVBullet1Char">
    <w:name w:val="RV Bullet 1 Char"/>
    <w:basedOn w:val="DefaultParagraphFont"/>
    <w:link w:val="RVBullet1"/>
    <w:rsid w:val="002206CA"/>
    <w:rPr>
      <w:rFonts w:ascii="Circular Std Book" w:eastAsia="Times" w:hAnsi="Circular Std Book" w:cs="Circular Std Book"/>
      <w:lang w:eastAsia="en-US"/>
    </w:rPr>
  </w:style>
  <w:style w:type="character" w:customStyle="1" w:styleId="RVbullet2Char">
    <w:name w:val="RV bullet 2 Char"/>
    <w:basedOn w:val="DefaultParagraphFont"/>
    <w:link w:val="RVbullet2"/>
    <w:uiPriority w:val="2"/>
    <w:rsid w:val="004718E9"/>
    <w:rPr>
      <w:rFonts w:ascii="Circular Std Book" w:eastAsia="Times" w:hAnsi="Circular Std Book"/>
      <w:lang w:eastAsia="en-US"/>
    </w:rPr>
  </w:style>
  <w:style w:type="paragraph" w:customStyle="1" w:styleId="RVBullet20">
    <w:name w:val="RV Bullet 2"/>
    <w:basedOn w:val="RVbullet2"/>
    <w:link w:val="RVBullet2Char0"/>
    <w:qFormat/>
    <w:rsid w:val="004718E9"/>
    <w:pPr>
      <w:numPr>
        <w:ilvl w:val="2"/>
        <w:numId w:val="8"/>
      </w:numPr>
    </w:pPr>
  </w:style>
  <w:style w:type="character" w:customStyle="1" w:styleId="RVBullet2Char0">
    <w:name w:val="RV Bullet 2 Char"/>
    <w:basedOn w:val="RVbullet2Char"/>
    <w:link w:val="RVBullet20"/>
    <w:rsid w:val="002206CA"/>
    <w:rPr>
      <w:rFonts w:ascii="Circular Std Book" w:eastAsia="Times" w:hAnsi="Circular Std Book"/>
      <w:lang w:eastAsia="en-US"/>
    </w:rPr>
  </w:style>
  <w:style w:type="paragraph" w:customStyle="1" w:styleId="RVBulletafternumber1">
    <w:name w:val="RV Bullet after number 1"/>
    <w:basedOn w:val="RVBullet20"/>
    <w:link w:val="RVBulletafternumber1Char"/>
    <w:uiPriority w:val="11"/>
    <w:rsid w:val="004718E9"/>
    <w:pPr>
      <w:numPr>
        <w:ilvl w:val="0"/>
        <w:numId w:val="0"/>
      </w:numPr>
    </w:pPr>
  </w:style>
  <w:style w:type="character" w:customStyle="1" w:styleId="RVBulletafternumber1Char">
    <w:name w:val="RV Bullet after number 1 Char"/>
    <w:basedOn w:val="RVBullet2Char0"/>
    <w:link w:val="RVBulletafternumber1"/>
    <w:uiPriority w:val="11"/>
    <w:rsid w:val="004718E9"/>
    <w:rPr>
      <w:rFonts w:ascii="Circular Std Book" w:eastAsia="Times" w:hAnsi="Circular Std Book"/>
      <w:lang w:eastAsia="en-US"/>
    </w:rPr>
  </w:style>
  <w:style w:type="paragraph" w:customStyle="1" w:styleId="RVbulletafternumbers1">
    <w:name w:val="RV bullet after numbers 1"/>
    <w:basedOn w:val="Normal"/>
    <w:uiPriority w:val="7"/>
    <w:qFormat/>
    <w:rsid w:val="004718E9"/>
    <w:pPr>
      <w:numPr>
        <w:numId w:val="9"/>
      </w:numPr>
      <w:spacing w:before="80" w:after="80"/>
      <w:ind w:hanging="357"/>
    </w:pPr>
    <w:rPr>
      <w:rFonts w:ascii="Circular Std Book" w:eastAsia="Times" w:hAnsi="Circular Std Book"/>
    </w:rPr>
  </w:style>
  <w:style w:type="paragraph" w:customStyle="1" w:styleId="RVbulletafternumbers2">
    <w:name w:val="RV bullet after numbers 2"/>
    <w:basedOn w:val="Normal"/>
    <w:uiPriority w:val="7"/>
    <w:qFormat/>
    <w:rsid w:val="004718E9"/>
    <w:pPr>
      <w:numPr>
        <w:numId w:val="10"/>
      </w:numPr>
      <w:spacing w:before="80" w:after="80"/>
      <w:ind w:hanging="357"/>
    </w:pPr>
    <w:rPr>
      <w:rFonts w:ascii="Circular Std Book" w:eastAsia="Times" w:hAnsi="Circular Std Book"/>
    </w:rPr>
  </w:style>
  <w:style w:type="paragraph" w:customStyle="1" w:styleId="RVFigureTableCaption">
    <w:name w:val="RV Figure/Table Caption"/>
    <w:basedOn w:val="RVBulletafternumber1"/>
    <w:link w:val="RVFigureTableCaptionChar"/>
    <w:uiPriority w:val="11"/>
    <w:qFormat/>
    <w:rsid w:val="004718E9"/>
    <w:rPr>
      <w:rFonts w:cs="Circular Std Book"/>
      <w:b/>
    </w:rPr>
  </w:style>
  <w:style w:type="character" w:customStyle="1" w:styleId="RVFigureTableCaptionChar">
    <w:name w:val="RV Figure/Table Caption Char"/>
    <w:basedOn w:val="RVBulletafternumber1Char"/>
    <w:link w:val="RVFigureTableCaption"/>
    <w:uiPriority w:val="11"/>
    <w:rsid w:val="004718E9"/>
    <w:rPr>
      <w:rFonts w:ascii="Circular Std Book" w:eastAsia="Times" w:hAnsi="Circular Std Book" w:cs="Circular Std Book"/>
      <w:b/>
      <w:lang w:eastAsia="en-US"/>
    </w:rPr>
  </w:style>
  <w:style w:type="paragraph" w:customStyle="1" w:styleId="RVMainSubheading">
    <w:name w:val="RV Main Subheading"/>
    <w:basedOn w:val="Normal"/>
    <w:link w:val="RVMainSubheadingChar"/>
    <w:uiPriority w:val="11"/>
    <w:qFormat/>
    <w:rsid w:val="00AC2F00"/>
    <w:pPr>
      <w:ind w:left="3402"/>
    </w:pPr>
    <w:rPr>
      <w:rFonts w:ascii="Circular Std Book" w:hAnsi="Circular Std Book" w:cs="Circular Std Book"/>
      <w:color w:val="FFFFFF"/>
      <w:sz w:val="30"/>
      <w:szCs w:val="30"/>
    </w:rPr>
  </w:style>
  <w:style w:type="character" w:customStyle="1" w:styleId="RVMainSubheadingChar">
    <w:name w:val="RV Main Subheading Char"/>
    <w:basedOn w:val="DefaultParagraphFont"/>
    <w:link w:val="RVMainSubheading"/>
    <w:uiPriority w:val="11"/>
    <w:rsid w:val="00AC2F00"/>
    <w:rPr>
      <w:rFonts w:ascii="Circular Std Book" w:hAnsi="Circular Std Book" w:cs="Circular Std Book"/>
      <w:color w:val="FFFFFF"/>
      <w:sz w:val="30"/>
      <w:szCs w:val="30"/>
      <w:lang w:eastAsia="en-US"/>
    </w:rPr>
  </w:style>
  <w:style w:type="paragraph" w:customStyle="1" w:styleId="RVNumberDigit">
    <w:name w:val="RV Number Digit"/>
    <w:basedOn w:val="Normal"/>
    <w:uiPriority w:val="2"/>
    <w:qFormat/>
    <w:rsid w:val="004718E9"/>
    <w:pPr>
      <w:numPr>
        <w:numId w:val="11"/>
      </w:numPr>
      <w:spacing w:before="80" w:after="80"/>
    </w:pPr>
    <w:rPr>
      <w:rFonts w:ascii="Circular Std Book" w:eastAsia="Times" w:hAnsi="Circular Std Book"/>
    </w:rPr>
  </w:style>
  <w:style w:type="paragraph" w:customStyle="1" w:styleId="RVnumberloweralpha">
    <w:name w:val="RV number lower alpha"/>
    <w:basedOn w:val="Normal"/>
    <w:uiPriority w:val="3"/>
    <w:qFormat/>
    <w:rsid w:val="004718E9"/>
    <w:pPr>
      <w:numPr>
        <w:ilvl w:val="2"/>
        <w:numId w:val="12"/>
      </w:numPr>
      <w:spacing w:before="80" w:after="80"/>
    </w:pPr>
    <w:rPr>
      <w:rFonts w:ascii="Circular Std Book" w:eastAsia="Times" w:hAnsi="Circular Std Book"/>
    </w:rPr>
  </w:style>
  <w:style w:type="paragraph" w:customStyle="1" w:styleId="RVNumberLowerAlphaIndent">
    <w:name w:val="RV Number Lower Alpha Indent"/>
    <w:basedOn w:val="Normal"/>
    <w:uiPriority w:val="3"/>
    <w:qFormat/>
    <w:rsid w:val="004718E9"/>
    <w:pPr>
      <w:numPr>
        <w:ilvl w:val="1"/>
        <w:numId w:val="14"/>
      </w:numPr>
      <w:spacing w:before="80" w:after="80"/>
    </w:pPr>
    <w:rPr>
      <w:rFonts w:ascii="Circular Std Book" w:eastAsia="Times" w:hAnsi="Circular Std Book"/>
    </w:rPr>
  </w:style>
  <w:style w:type="paragraph" w:customStyle="1" w:styleId="RVnumberlowerroman">
    <w:name w:val="RV number lower roman"/>
    <w:basedOn w:val="Normal"/>
    <w:uiPriority w:val="3"/>
    <w:qFormat/>
    <w:rsid w:val="004718E9"/>
    <w:pPr>
      <w:numPr>
        <w:numId w:val="15"/>
      </w:numPr>
      <w:spacing w:before="80" w:after="80"/>
    </w:pPr>
    <w:rPr>
      <w:rFonts w:ascii="Circular Std Book" w:eastAsia="Times" w:hAnsi="Circular Std Book"/>
    </w:rPr>
  </w:style>
  <w:style w:type="paragraph" w:customStyle="1" w:styleId="RVNumberLowerRomanIndent">
    <w:name w:val="RV Number Lower Roman Indent"/>
    <w:basedOn w:val="Normal"/>
    <w:uiPriority w:val="4"/>
    <w:qFormat/>
    <w:rsid w:val="004718E9"/>
    <w:pPr>
      <w:numPr>
        <w:ilvl w:val="1"/>
        <w:numId w:val="15"/>
      </w:numPr>
      <w:spacing w:before="80" w:after="80"/>
    </w:pPr>
    <w:rPr>
      <w:rFonts w:ascii="Circular Std Book" w:eastAsia="Times" w:hAnsi="Circular Std Book"/>
    </w:rPr>
  </w:style>
  <w:style w:type="character" w:customStyle="1" w:styleId="RVtabletextChar">
    <w:name w:val="RV table text Char"/>
    <w:basedOn w:val="DefaultParagraphFont"/>
    <w:link w:val="RVtabletext"/>
    <w:uiPriority w:val="3"/>
    <w:rsid w:val="004718E9"/>
    <w:rPr>
      <w:rFonts w:asciiTheme="minorHAnsi" w:hAnsiTheme="minorHAnsi"/>
      <w:lang w:eastAsia="en-US"/>
    </w:rPr>
  </w:style>
  <w:style w:type="character" w:customStyle="1" w:styleId="RVtablebullet1Char">
    <w:name w:val="RV table bullet 1 Char"/>
    <w:basedOn w:val="RVtabletextChar"/>
    <w:link w:val="RVtablebullet1"/>
    <w:uiPriority w:val="3"/>
    <w:rsid w:val="004718E9"/>
    <w:rPr>
      <w:rFonts w:ascii="Circular Std Book" w:hAnsi="Circular Std Book"/>
      <w:lang w:eastAsia="en-US"/>
    </w:rPr>
  </w:style>
  <w:style w:type="paragraph" w:customStyle="1" w:styleId="RVTableBullet10">
    <w:name w:val="RV Table Bullet 1"/>
    <w:basedOn w:val="RVtablebullet1"/>
    <w:link w:val="RVTableBullet1Char0"/>
    <w:uiPriority w:val="11"/>
    <w:qFormat/>
    <w:rsid w:val="004718E9"/>
    <w:rPr>
      <w:rFonts w:cs="Circular Std Book"/>
    </w:rPr>
  </w:style>
  <w:style w:type="character" w:customStyle="1" w:styleId="RVTableBullet1Char0">
    <w:name w:val="RV Table Bullet 1 Char"/>
    <w:basedOn w:val="RVtablebullet1Char"/>
    <w:link w:val="RVTableBullet10"/>
    <w:uiPriority w:val="11"/>
    <w:rsid w:val="004718E9"/>
    <w:rPr>
      <w:rFonts w:ascii="Circular Std Book" w:hAnsi="Circular Std Book" w:cs="Circular Std Book"/>
      <w:lang w:eastAsia="en-US"/>
    </w:rPr>
  </w:style>
  <w:style w:type="paragraph" w:customStyle="1" w:styleId="RVTableBullet2">
    <w:name w:val="RV Table Bullet 2"/>
    <w:basedOn w:val="Normal"/>
    <w:link w:val="RVTableBullet2Char"/>
    <w:uiPriority w:val="11"/>
    <w:qFormat/>
    <w:rsid w:val="004718E9"/>
    <w:pPr>
      <w:numPr>
        <w:ilvl w:val="1"/>
        <w:numId w:val="16"/>
      </w:numPr>
      <w:spacing w:before="80" w:after="80"/>
    </w:pPr>
    <w:rPr>
      <w:rFonts w:ascii="Circular Std Book" w:hAnsi="Circular Std Book"/>
    </w:rPr>
  </w:style>
  <w:style w:type="character" w:customStyle="1" w:styleId="RVTableBullet2Char">
    <w:name w:val="RV Table Bullet 2 Char"/>
    <w:basedOn w:val="DefaultParagraphFont"/>
    <w:link w:val="RVTableBullet2"/>
    <w:uiPriority w:val="11"/>
    <w:rsid w:val="004718E9"/>
    <w:rPr>
      <w:rFonts w:ascii="Circular Std Book" w:hAnsi="Circular Std Book"/>
      <w:lang w:eastAsia="en-US"/>
    </w:rPr>
  </w:style>
  <w:style w:type="character" w:customStyle="1" w:styleId="RVtablecolheadChar">
    <w:name w:val="RV table col head Char"/>
    <w:basedOn w:val="DefaultParagraphFont"/>
    <w:link w:val="RVtablecolhead"/>
    <w:uiPriority w:val="3"/>
    <w:rsid w:val="00A3581C"/>
    <w:rPr>
      <w:rFonts w:asciiTheme="minorHAnsi" w:hAnsiTheme="minorHAnsi"/>
      <w:b/>
      <w:bCs/>
      <w:color w:val="E57200"/>
      <w:lang w:eastAsia="en-US"/>
    </w:rPr>
  </w:style>
  <w:style w:type="paragraph" w:customStyle="1" w:styleId="RVTableColumnHeading">
    <w:name w:val="RV Table Column Heading"/>
    <w:basedOn w:val="RVtablecolhead"/>
    <w:link w:val="RVTableColumnHeadingChar"/>
    <w:uiPriority w:val="11"/>
    <w:qFormat/>
    <w:rsid w:val="004718E9"/>
    <w:rPr>
      <w:rFonts w:ascii="Circular Std Book" w:hAnsi="Circular Std Book" w:cs="Circular Std Book"/>
    </w:rPr>
  </w:style>
  <w:style w:type="character" w:customStyle="1" w:styleId="RVTableColumnHeadingChar">
    <w:name w:val="RV Table Column Heading Char"/>
    <w:basedOn w:val="RVtablecolheadChar"/>
    <w:link w:val="RVTableColumnHeading"/>
    <w:uiPriority w:val="11"/>
    <w:rsid w:val="004718E9"/>
    <w:rPr>
      <w:rFonts w:ascii="Circular Std Book" w:hAnsi="Circular Std Book" w:cs="Circular Std Book"/>
      <w:b/>
      <w:bCs/>
      <w:color w:val="E57200"/>
      <w:lang w:eastAsia="en-US"/>
    </w:rPr>
  </w:style>
  <w:style w:type="paragraph" w:customStyle="1" w:styleId="RVTableofContents">
    <w:name w:val="RV Table of Contents"/>
    <w:basedOn w:val="Normal"/>
    <w:uiPriority w:val="11"/>
    <w:qFormat/>
    <w:rsid w:val="00707B28"/>
    <w:pPr>
      <w:keepNext/>
      <w:keepLines/>
      <w:spacing w:before="120" w:after="160"/>
    </w:pPr>
    <w:rPr>
      <w:rFonts w:ascii="Circular Std Book" w:hAnsi="Circular Std Book" w:cs="Rubik"/>
      <w:b/>
      <w:color w:val="E57200"/>
      <w:sz w:val="28"/>
      <w:szCs w:val="28"/>
    </w:rPr>
  </w:style>
  <w:style w:type="paragraph" w:customStyle="1" w:styleId="RVTableText0">
    <w:name w:val="RV Table Text"/>
    <w:basedOn w:val="RVtabletext"/>
    <w:link w:val="RVTableTextChar0"/>
    <w:uiPriority w:val="11"/>
    <w:rsid w:val="00A3581C"/>
    <w:rPr>
      <w:rFonts w:ascii="Circular Std Book" w:hAnsi="Circular Std Book" w:cs="Circular Std Book"/>
    </w:rPr>
  </w:style>
  <w:style w:type="character" w:customStyle="1" w:styleId="RVTableTextChar0">
    <w:name w:val="RV Table Text Char"/>
    <w:basedOn w:val="RVtabletextChar"/>
    <w:link w:val="RVTableText0"/>
    <w:uiPriority w:val="11"/>
    <w:rsid w:val="00A3581C"/>
    <w:rPr>
      <w:rFonts w:ascii="Circular Std Book" w:hAnsi="Circular Std Book" w:cs="Circular Std Book"/>
      <w:lang w:eastAsia="en-US"/>
    </w:rPr>
  </w:style>
  <w:style w:type="paragraph" w:customStyle="1" w:styleId="RVTitle">
    <w:name w:val="RV Title"/>
    <w:basedOn w:val="Normal"/>
    <w:link w:val="RVTitleChar"/>
    <w:uiPriority w:val="11"/>
    <w:qFormat/>
    <w:rsid w:val="00AC2F00"/>
    <w:pPr>
      <w:ind w:left="3402"/>
    </w:pPr>
    <w:rPr>
      <w:rFonts w:ascii="Rubik" w:hAnsi="Rubik" w:cs="Rubik"/>
      <w:b/>
      <w:color w:val="FFFFFF"/>
      <w:sz w:val="50"/>
      <w:szCs w:val="50"/>
    </w:rPr>
  </w:style>
  <w:style w:type="character" w:customStyle="1" w:styleId="RVTitleChar">
    <w:name w:val="RV Title Char"/>
    <w:basedOn w:val="DefaultParagraphFont"/>
    <w:link w:val="RVTitle"/>
    <w:uiPriority w:val="11"/>
    <w:rsid w:val="00AC2F00"/>
    <w:rPr>
      <w:rFonts w:ascii="Rubik" w:hAnsi="Rubik" w:cs="Rubik"/>
      <w:b/>
      <w:color w:val="FFFFFF"/>
      <w:sz w:val="50"/>
      <w:szCs w:val="50"/>
      <w:lang w:eastAsia="en-US"/>
    </w:rPr>
  </w:style>
  <w:style w:type="character" w:customStyle="1" w:styleId="TOC1Char">
    <w:name w:val="TOC 1 Char"/>
    <w:basedOn w:val="DefaultParagraphFont"/>
    <w:link w:val="TOC1"/>
    <w:uiPriority w:val="39"/>
    <w:rsid w:val="00071554"/>
    <w:rPr>
      <w:rFonts w:ascii="Arial" w:hAnsi="Arial"/>
      <w:b/>
      <w:noProof/>
      <w:lang w:eastAsia="en-US"/>
    </w:rPr>
  </w:style>
  <w:style w:type="paragraph" w:styleId="TOCHeading">
    <w:name w:val="TOC Heading"/>
    <w:basedOn w:val="Heading1"/>
    <w:next w:val="Normal"/>
    <w:uiPriority w:val="39"/>
    <w:semiHidden/>
    <w:unhideWhenUsed/>
    <w:qFormat/>
    <w:rsid w:val="00AC2F00"/>
    <w:pPr>
      <w:spacing w:before="480" w:line="276" w:lineRule="auto"/>
      <w:outlineLvl w:val="9"/>
    </w:pPr>
    <w:rPr>
      <w:rFonts w:asciiTheme="majorHAnsi" w:eastAsiaTheme="majorEastAsia" w:hAnsiTheme="majorHAnsi" w:cstheme="majorBidi"/>
      <w:b w:val="0"/>
      <w:bCs/>
      <w:color w:val="365F91" w:themeColor="accent1" w:themeShade="BF"/>
      <w:sz w:val="28"/>
      <w:lang w:val="en-US" w:eastAsia="ja-JP"/>
    </w:rPr>
  </w:style>
  <w:style w:type="paragraph" w:styleId="Header">
    <w:name w:val="header"/>
    <w:basedOn w:val="Normal"/>
    <w:link w:val="HeaderChar"/>
    <w:uiPriority w:val="99"/>
    <w:unhideWhenUsed/>
    <w:rsid w:val="009C6226"/>
    <w:pPr>
      <w:tabs>
        <w:tab w:val="center" w:pos="4513"/>
        <w:tab w:val="right" w:pos="9026"/>
      </w:tabs>
    </w:pPr>
  </w:style>
  <w:style w:type="character" w:customStyle="1" w:styleId="HeaderChar">
    <w:name w:val="Header Char"/>
    <w:basedOn w:val="DefaultParagraphFont"/>
    <w:link w:val="Header"/>
    <w:uiPriority w:val="99"/>
    <w:rsid w:val="009C6226"/>
    <w:rPr>
      <w:rFonts w:ascii="Cambria" w:hAnsi="Cambria"/>
      <w:lang w:eastAsia="en-US"/>
    </w:rPr>
  </w:style>
  <w:style w:type="paragraph" w:styleId="Footer">
    <w:name w:val="footer"/>
    <w:basedOn w:val="Normal"/>
    <w:link w:val="FooterChar"/>
    <w:uiPriority w:val="8"/>
    <w:unhideWhenUsed/>
    <w:rsid w:val="009C6226"/>
    <w:pPr>
      <w:tabs>
        <w:tab w:val="center" w:pos="4513"/>
        <w:tab w:val="right" w:pos="9026"/>
      </w:tabs>
    </w:pPr>
  </w:style>
  <w:style w:type="character" w:customStyle="1" w:styleId="FooterChar">
    <w:name w:val="Footer Char"/>
    <w:basedOn w:val="DefaultParagraphFont"/>
    <w:link w:val="Footer"/>
    <w:uiPriority w:val="8"/>
    <w:rsid w:val="009C6226"/>
    <w:rPr>
      <w:rFonts w:ascii="Cambria" w:hAnsi="Cambria"/>
      <w:lang w:eastAsia="en-US"/>
    </w:rPr>
  </w:style>
  <w:style w:type="paragraph" w:styleId="ListParagraph">
    <w:name w:val="List Paragraph"/>
    <w:basedOn w:val="Normal"/>
    <w:uiPriority w:val="34"/>
    <w:qFormat/>
    <w:rsid w:val="005F0433"/>
    <w:pPr>
      <w:ind w:left="720"/>
      <w:contextualSpacing/>
    </w:pPr>
  </w:style>
  <w:style w:type="character" w:styleId="UnresolvedMention">
    <w:name w:val="Unresolved Mention"/>
    <w:basedOn w:val="DefaultParagraphFont"/>
    <w:uiPriority w:val="99"/>
    <w:semiHidden/>
    <w:unhideWhenUsed/>
    <w:rsid w:val="00706042"/>
    <w:rPr>
      <w:color w:val="605E5C"/>
      <w:shd w:val="clear" w:color="auto" w:fill="E1DFDD"/>
    </w:rPr>
  </w:style>
  <w:style w:type="paragraph" w:customStyle="1" w:styleId="DHHSbody">
    <w:name w:val="DHHS body"/>
    <w:qFormat/>
    <w:rsid w:val="00FE67DC"/>
    <w:pPr>
      <w:spacing w:after="120" w:line="270" w:lineRule="atLeast"/>
    </w:pPr>
    <w:rPr>
      <w:rFonts w:ascii="Arial" w:eastAsia="Times" w:hAnsi="Arial"/>
      <w:lang w:eastAsia="en-US"/>
    </w:rPr>
  </w:style>
  <w:style w:type="paragraph" w:customStyle="1" w:styleId="RespectVictoriaNumberDigit">
    <w:name w:val="Respect Victoria Number Digit"/>
    <w:basedOn w:val="Normal"/>
    <w:uiPriority w:val="2"/>
    <w:qFormat/>
    <w:rsid w:val="00F347C6"/>
    <w:pPr>
      <w:tabs>
        <w:tab w:val="num" w:pos="397"/>
      </w:tabs>
      <w:ind w:left="397" w:hanging="397"/>
    </w:pPr>
    <w:rPr>
      <w:rFonts w:ascii="Circular Std Book" w:eastAsia="Times" w:hAnsi="Circular Std Book"/>
    </w:rPr>
  </w:style>
  <w:style w:type="character" w:styleId="CommentReference">
    <w:name w:val="annotation reference"/>
    <w:basedOn w:val="DefaultParagraphFont"/>
    <w:uiPriority w:val="99"/>
    <w:semiHidden/>
    <w:unhideWhenUsed/>
    <w:rsid w:val="00B85775"/>
    <w:rPr>
      <w:sz w:val="16"/>
      <w:szCs w:val="16"/>
    </w:rPr>
  </w:style>
  <w:style w:type="paragraph" w:styleId="CommentText">
    <w:name w:val="annotation text"/>
    <w:basedOn w:val="Normal"/>
    <w:link w:val="CommentTextChar"/>
    <w:uiPriority w:val="99"/>
    <w:semiHidden/>
    <w:unhideWhenUsed/>
    <w:rsid w:val="00B85775"/>
  </w:style>
  <w:style w:type="character" w:customStyle="1" w:styleId="CommentTextChar">
    <w:name w:val="Comment Text Char"/>
    <w:basedOn w:val="DefaultParagraphFont"/>
    <w:link w:val="CommentText"/>
    <w:uiPriority w:val="99"/>
    <w:semiHidden/>
    <w:rsid w:val="00B85775"/>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B85775"/>
    <w:rPr>
      <w:b/>
      <w:bCs/>
    </w:rPr>
  </w:style>
  <w:style w:type="character" w:customStyle="1" w:styleId="CommentSubjectChar">
    <w:name w:val="Comment Subject Char"/>
    <w:basedOn w:val="CommentTextChar"/>
    <w:link w:val="CommentSubject"/>
    <w:uiPriority w:val="99"/>
    <w:semiHidden/>
    <w:rsid w:val="00B85775"/>
    <w:rPr>
      <w:rFonts w:ascii="Cambria" w:hAnsi="Cambria"/>
      <w:b/>
      <w:bCs/>
      <w:lang w:eastAsia="en-US"/>
    </w:rPr>
  </w:style>
  <w:style w:type="character" w:customStyle="1" w:styleId="normaltextrun">
    <w:name w:val="normaltextrun"/>
    <w:basedOn w:val="DefaultParagraphFont"/>
    <w:rsid w:val="001E729B"/>
  </w:style>
  <w:style w:type="paragraph" w:styleId="NormalWeb">
    <w:name w:val="Normal (Web)"/>
    <w:basedOn w:val="Normal"/>
    <w:uiPriority w:val="99"/>
    <w:unhideWhenUsed/>
    <w:rsid w:val="00DE5D7D"/>
    <w:pPr>
      <w:spacing w:before="100" w:beforeAutospacing="1" w:after="100" w:afterAutospacing="1"/>
    </w:pPr>
    <w:rPr>
      <w:rFonts w:ascii="Times New Roman" w:hAnsi="Times New Roman"/>
      <w:sz w:val="24"/>
      <w:szCs w:val="24"/>
      <w:lang w:eastAsia="en-AU"/>
    </w:rPr>
  </w:style>
  <w:style w:type="character" w:styleId="Strong">
    <w:name w:val="Strong"/>
    <w:basedOn w:val="DefaultParagraphFont"/>
    <w:uiPriority w:val="22"/>
    <w:qFormat/>
    <w:rsid w:val="00005C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26597">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626499661">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https://www.ntv.org.au/get-help/live-chat/" TargetMode="External"/><Relationship Id="rId3" Type="http://schemas.openxmlformats.org/officeDocument/2006/relationships/customXml" Target="../customXml/item3.xml"/><Relationship Id="rId21" Type="http://schemas.openxmlformats.org/officeDocument/2006/relationships/hyperlink" Target="mailto:contact@respectvictoria.vic.gov.au"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2.health.vic.gov.au/ageing-and-aged-care/wellbeing-and-participation/www.publicadvocate.vic.gov.au" TargetMode="External"/><Relationship Id="rId2" Type="http://schemas.openxmlformats.org/officeDocument/2006/relationships/customXml" Target="../customXml/item2.xml"/><Relationship Id="rId16" Type="http://schemas.openxmlformats.org/officeDocument/2006/relationships/hyperlink" Target="http://www.respectvictoria.vic.gov.au" TargetMode="External"/><Relationship Id="rId20" Type="http://schemas.openxmlformats.org/officeDocument/2006/relationships/hyperlink" Target="https://www.rainbowdoor.org.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respectvictoria.vic.gov.a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support@rainbowdoor.org.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espectvictoria.vic.gov.au"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advocare.org.au/uploaded/files/client_added/NEA%20Annual%20Report%202014-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070F893825EA4290BBDA8A1038E3AA" ma:contentTypeVersion="12" ma:contentTypeDescription="Create a new document." ma:contentTypeScope="" ma:versionID="ea6ded4c9d35e9da830b264ac661f0d3">
  <xsd:schema xmlns:xsd="http://www.w3.org/2001/XMLSchema" xmlns:xs="http://www.w3.org/2001/XMLSchema" xmlns:p="http://schemas.microsoft.com/office/2006/metadata/properties" xmlns:ns2="59bc64bb-5ffd-47b9-a9eb-a625face39ab" xmlns:ns3="d8a81fb4-2740-4440-82bd-7caf6f2de287" targetNamespace="http://schemas.microsoft.com/office/2006/metadata/properties" ma:root="true" ma:fieldsID="f5054a8b872bc5307f99b42b3f16db66" ns2:_="" ns3:_="">
    <xsd:import namespace="59bc64bb-5ffd-47b9-a9eb-a625face39ab"/>
    <xsd:import namespace="d8a81fb4-2740-4440-82bd-7caf6f2de2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c64bb-5ffd-47b9-a9eb-a625face3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a81fb4-2740-4440-82bd-7caf6f2de2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3ACD455-8FDA-4ED8-9A46-18965E1F6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c64bb-5ffd-47b9-a9eb-a625face39ab"/>
    <ds:schemaRef ds:uri="d8a81fb4-2740-4440-82bd-7caf6f2de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1825D-0B95-4B95-A344-1E1A7EB6B513}">
  <ds:schemaRefs>
    <ds:schemaRef ds:uri="http://purl.org/dc/elements/1.1/"/>
    <ds:schemaRef ds:uri="http://schemas.microsoft.com/office/2006/metadata/properties"/>
    <ds:schemaRef ds:uri="59bc64bb-5ffd-47b9-a9eb-a625face39ab"/>
    <ds:schemaRef ds:uri="d8a81fb4-2740-4440-82bd-7caf6f2de28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0BF4314-B2D5-48B9-88FF-55F67808776B}">
  <ds:schemaRefs>
    <ds:schemaRef ds:uri="http://schemas.microsoft.com/sharepoint/v3/contenttype/forms"/>
  </ds:schemaRefs>
</ds:datastoreItem>
</file>

<file path=customXml/itemProps4.xml><?xml version="1.0" encoding="utf-8"?>
<ds:datastoreItem xmlns:ds="http://schemas.openxmlformats.org/officeDocument/2006/customXml" ds:itemID="{876E8AFF-BA58-4286-B398-85A43CC33C24}">
  <ds:schemaRefs>
    <ds:schemaRef ds:uri="http://schemas.openxmlformats.org/officeDocument/2006/bibliography"/>
  </ds:schemaRefs>
</ds:datastoreItem>
</file>

<file path=customXml/itemProps5.xml><?xml version="1.0" encoding="utf-8"?>
<ds:datastoreItem xmlns:ds="http://schemas.openxmlformats.org/officeDocument/2006/customXml" ds:itemID="{6511FA11-2FF0-4B4B-866A-C3B59CD8D90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6</Pages>
  <Words>2551</Words>
  <Characters>13968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16487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Natasha Darrigan</cp:lastModifiedBy>
  <cp:revision>122</cp:revision>
  <cp:lastPrinted>2020-06-05T04:29:00Z</cp:lastPrinted>
  <dcterms:created xsi:type="dcterms:W3CDTF">2020-05-26T04:12:00Z</dcterms:created>
  <dcterms:modified xsi:type="dcterms:W3CDTF">2022-05-10T00:50:00Z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0x010100D6070F893825EA4290BBDA8A1038E3AA</vt:lpwstr>
  </property>
  <property fmtid="{D5CDD505-2E9C-101B-9397-08002B2CF9AE}" pid="4" name="MSIP_Label_7158ebbd-6c5e-441f-bfc9-4eb8c11e3978_Enabled">
    <vt:lpwstr>True</vt:lpwstr>
  </property>
  <property fmtid="{D5CDD505-2E9C-101B-9397-08002B2CF9AE}" pid="5" name="MSIP_Label_7158ebbd-6c5e-441f-bfc9-4eb8c11e3978_SiteId">
    <vt:lpwstr>722ea0be-3e1c-4b11-ad6f-9401d6856e24</vt:lpwstr>
  </property>
  <property fmtid="{D5CDD505-2E9C-101B-9397-08002B2CF9AE}" pid="6" name="MSIP_Label_7158ebbd-6c5e-441f-bfc9-4eb8c11e3978_Owner">
    <vt:lpwstr>Natasha.Darrigan@respectvictoria.vic.gov.au</vt:lpwstr>
  </property>
  <property fmtid="{D5CDD505-2E9C-101B-9397-08002B2CF9AE}" pid="7" name="MSIP_Label_7158ebbd-6c5e-441f-bfc9-4eb8c11e3978_SetDate">
    <vt:lpwstr>2020-05-26T04:11:35.2655178Z</vt:lpwstr>
  </property>
  <property fmtid="{D5CDD505-2E9C-101B-9397-08002B2CF9AE}" pid="8" name="MSIP_Label_7158ebbd-6c5e-441f-bfc9-4eb8c11e3978_Name">
    <vt:lpwstr>OFFICIAL</vt:lpwstr>
  </property>
  <property fmtid="{D5CDD505-2E9C-101B-9397-08002B2CF9AE}" pid="9" name="MSIP_Label_7158ebbd-6c5e-441f-bfc9-4eb8c11e3978_Application">
    <vt:lpwstr>Microsoft Azure Information Protection</vt:lpwstr>
  </property>
  <property fmtid="{D5CDD505-2E9C-101B-9397-08002B2CF9AE}" pid="10" name="MSIP_Label_7158ebbd-6c5e-441f-bfc9-4eb8c11e3978_Extended_MSFT_Method">
    <vt:lpwstr>Manual</vt:lpwstr>
  </property>
  <property fmtid="{D5CDD505-2E9C-101B-9397-08002B2CF9AE}" pid="11" name="_ExtendedDescription">
    <vt:lpwstr/>
  </property>
</Properties>
</file>